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8CC" w:rsidRDefault="004E68CC" w:rsidP="004E68CC">
      <w:pPr>
        <w:pStyle w:val="BodyText"/>
        <w:spacing w:before="9" w:line="276" w:lineRule="auto"/>
        <w:ind w:left="310" w:right="353"/>
        <w:jc w:val="both"/>
      </w:pPr>
    </w:p>
    <w:tbl>
      <w:tblPr>
        <w:tblW w:w="0" w:type="auto"/>
        <w:tblInd w:w="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6"/>
        <w:gridCol w:w="3827"/>
        <w:gridCol w:w="4342"/>
      </w:tblGrid>
      <w:tr w:rsidR="004E68CC" w:rsidTr="004E68CC">
        <w:trPr>
          <w:trHeight w:val="320"/>
        </w:trPr>
        <w:tc>
          <w:tcPr>
            <w:tcW w:w="1106" w:type="dxa"/>
          </w:tcPr>
          <w:p w:rsidR="004E68CC" w:rsidRDefault="004E68CC" w:rsidP="004E68CC">
            <w:pPr>
              <w:pStyle w:val="TableParagraph"/>
              <w:spacing w:line="275" w:lineRule="exact"/>
              <w:ind w:left="285"/>
              <w:rPr>
                <w:b/>
                <w:sz w:val="24"/>
              </w:rPr>
            </w:pPr>
            <w:r>
              <w:rPr>
                <w:b/>
                <w:sz w:val="24"/>
              </w:rPr>
              <w:t>No</w:t>
            </w:r>
          </w:p>
        </w:tc>
        <w:tc>
          <w:tcPr>
            <w:tcW w:w="3827" w:type="dxa"/>
          </w:tcPr>
          <w:p w:rsidR="004E68CC" w:rsidRDefault="004E68CC" w:rsidP="004E68CC">
            <w:pPr>
              <w:pStyle w:val="TableParagraph"/>
              <w:spacing w:line="275" w:lineRule="exact"/>
              <w:ind w:left="1395" w:right="1635"/>
              <w:jc w:val="center"/>
              <w:rPr>
                <w:b/>
                <w:sz w:val="24"/>
              </w:rPr>
            </w:pPr>
            <w:r>
              <w:rPr>
                <w:b/>
                <w:sz w:val="24"/>
              </w:rPr>
              <w:t>Theory</w:t>
            </w:r>
          </w:p>
        </w:tc>
        <w:tc>
          <w:tcPr>
            <w:tcW w:w="4342" w:type="dxa"/>
          </w:tcPr>
          <w:p w:rsidR="004E68CC" w:rsidRDefault="004E68CC" w:rsidP="004E68CC">
            <w:pPr>
              <w:pStyle w:val="TableParagraph"/>
              <w:spacing w:line="275" w:lineRule="exact"/>
              <w:ind w:left="1570" w:right="1801"/>
              <w:jc w:val="center"/>
              <w:rPr>
                <w:b/>
                <w:sz w:val="24"/>
              </w:rPr>
            </w:pPr>
            <w:r>
              <w:rPr>
                <w:b/>
                <w:sz w:val="24"/>
              </w:rPr>
              <w:t>Question</w:t>
            </w:r>
          </w:p>
        </w:tc>
      </w:tr>
      <w:tr w:rsidR="004E68CC" w:rsidTr="004E68CC">
        <w:trPr>
          <w:trHeight w:val="2535"/>
        </w:trPr>
        <w:tc>
          <w:tcPr>
            <w:tcW w:w="1106" w:type="dxa"/>
          </w:tcPr>
          <w:p w:rsidR="004E68CC" w:rsidRDefault="004E68CC" w:rsidP="004E68CC">
            <w:pPr>
              <w:pStyle w:val="TableParagraph"/>
              <w:spacing w:line="275" w:lineRule="exact"/>
              <w:ind w:left="0" w:right="234"/>
              <w:jc w:val="center"/>
              <w:rPr>
                <w:sz w:val="24"/>
              </w:rPr>
            </w:pPr>
            <w:r>
              <w:rPr>
                <w:sz w:val="24"/>
              </w:rPr>
              <w:t>1</w:t>
            </w:r>
          </w:p>
        </w:tc>
        <w:tc>
          <w:tcPr>
            <w:tcW w:w="3827" w:type="dxa"/>
          </w:tcPr>
          <w:p w:rsidR="004E68CC" w:rsidRDefault="004E68CC" w:rsidP="004E68CC">
            <w:pPr>
              <w:pStyle w:val="TableParagraph"/>
              <w:ind w:left="104" w:right="365"/>
              <w:rPr>
                <w:sz w:val="24"/>
              </w:rPr>
            </w:pPr>
            <w:r>
              <w:rPr>
                <w:sz w:val="24"/>
              </w:rPr>
              <w:t>Media</w:t>
            </w:r>
            <w:r>
              <w:rPr>
                <w:spacing w:val="1"/>
                <w:sz w:val="24"/>
              </w:rPr>
              <w:t xml:space="preserve"> </w:t>
            </w:r>
            <w:r>
              <w:rPr>
                <w:sz w:val="24"/>
              </w:rPr>
              <w:t>pembelajaran</w:t>
            </w:r>
            <w:r>
              <w:rPr>
                <w:spacing w:val="1"/>
                <w:sz w:val="24"/>
              </w:rPr>
              <w:t xml:space="preserve"> </w:t>
            </w:r>
            <w:r>
              <w:rPr>
                <w:sz w:val="24"/>
              </w:rPr>
              <w:t>yang</w:t>
            </w:r>
            <w:r>
              <w:rPr>
                <w:spacing w:val="1"/>
                <w:sz w:val="24"/>
              </w:rPr>
              <w:t xml:space="preserve"> </w:t>
            </w:r>
            <w:r>
              <w:rPr>
                <w:sz w:val="24"/>
              </w:rPr>
              <w:t>memiliki pengaruh tinggi dalam</w:t>
            </w:r>
            <w:r>
              <w:rPr>
                <w:spacing w:val="1"/>
                <w:sz w:val="24"/>
              </w:rPr>
              <w:t xml:space="preserve"> </w:t>
            </w:r>
            <w:r>
              <w:rPr>
                <w:sz w:val="24"/>
              </w:rPr>
              <w:t>pembelajaran</w:t>
            </w:r>
            <w:r>
              <w:rPr>
                <w:spacing w:val="-5"/>
                <w:sz w:val="24"/>
              </w:rPr>
              <w:t xml:space="preserve"> </w:t>
            </w:r>
            <w:r>
              <w:rPr>
                <w:sz w:val="24"/>
              </w:rPr>
              <w:t>bahasa</w:t>
            </w:r>
            <w:r>
              <w:rPr>
                <w:spacing w:val="-5"/>
                <w:sz w:val="24"/>
              </w:rPr>
              <w:t xml:space="preserve"> </w:t>
            </w:r>
            <w:r>
              <w:rPr>
                <w:sz w:val="24"/>
              </w:rPr>
              <w:t>adalah</w:t>
            </w:r>
            <w:r>
              <w:rPr>
                <w:spacing w:val="-1"/>
                <w:sz w:val="24"/>
              </w:rPr>
              <w:t xml:space="preserve"> </w:t>
            </w:r>
            <w:r>
              <w:rPr>
                <w:sz w:val="24"/>
              </w:rPr>
              <w:t>media</w:t>
            </w:r>
            <w:r>
              <w:rPr>
                <w:spacing w:val="-57"/>
                <w:sz w:val="24"/>
              </w:rPr>
              <w:t xml:space="preserve"> </w:t>
            </w:r>
            <w:r>
              <w:rPr>
                <w:sz w:val="24"/>
              </w:rPr>
              <w:t>audio</w:t>
            </w:r>
            <w:r>
              <w:rPr>
                <w:spacing w:val="59"/>
                <w:sz w:val="24"/>
              </w:rPr>
              <w:t xml:space="preserve"> </w:t>
            </w:r>
            <w:r>
              <w:rPr>
                <w:sz w:val="24"/>
              </w:rPr>
              <w:t>(Darwis,2016).</w:t>
            </w:r>
          </w:p>
          <w:p w:rsidR="00246E68" w:rsidRDefault="00246E68" w:rsidP="00246E68">
            <w:pPr>
              <w:pStyle w:val="TableParagraph"/>
              <w:ind w:left="104" w:right="365"/>
              <w:rPr>
                <w:sz w:val="24"/>
              </w:rPr>
            </w:pPr>
          </w:p>
        </w:tc>
        <w:tc>
          <w:tcPr>
            <w:tcW w:w="4342" w:type="dxa"/>
          </w:tcPr>
          <w:p w:rsidR="004E68CC" w:rsidRDefault="004E68CC" w:rsidP="004E68CC">
            <w:pPr>
              <w:pStyle w:val="TableParagraph"/>
              <w:numPr>
                <w:ilvl w:val="0"/>
                <w:numId w:val="2"/>
              </w:numPr>
              <w:tabs>
                <w:tab w:val="left" w:pos="830"/>
              </w:tabs>
              <w:spacing w:line="273" w:lineRule="auto"/>
              <w:ind w:right="487"/>
              <w:rPr>
                <w:sz w:val="24"/>
              </w:rPr>
            </w:pPr>
            <w:r>
              <w:rPr>
                <w:sz w:val="24"/>
              </w:rPr>
              <w:t>Apakah Spotify mampu meningkatkan skill listeningmu daripada aplikasi serupa?</w:t>
            </w:r>
          </w:p>
          <w:p w:rsidR="004E68CC" w:rsidRDefault="004E68CC" w:rsidP="004E68CC">
            <w:pPr>
              <w:pStyle w:val="TableParagraph"/>
              <w:numPr>
                <w:ilvl w:val="0"/>
                <w:numId w:val="2"/>
              </w:numPr>
              <w:tabs>
                <w:tab w:val="left" w:pos="830"/>
              </w:tabs>
              <w:spacing w:line="273" w:lineRule="auto"/>
              <w:ind w:right="487"/>
              <w:rPr>
                <w:sz w:val="24"/>
              </w:rPr>
            </w:pPr>
            <w:r>
              <w:rPr>
                <w:sz w:val="24"/>
              </w:rPr>
              <w:t>Apakah kamu sering mendengarkan lagu bahasa Inggris melalui  Spotify ?</w:t>
            </w:r>
          </w:p>
          <w:p w:rsidR="004E68CC" w:rsidRDefault="004E68CC" w:rsidP="004E68CC">
            <w:pPr>
              <w:pStyle w:val="TableParagraph"/>
              <w:numPr>
                <w:ilvl w:val="0"/>
                <w:numId w:val="2"/>
              </w:numPr>
              <w:tabs>
                <w:tab w:val="left" w:pos="830"/>
              </w:tabs>
              <w:spacing w:line="273" w:lineRule="auto"/>
              <w:ind w:right="487"/>
              <w:rPr>
                <w:sz w:val="24"/>
              </w:rPr>
            </w:pPr>
            <w:r>
              <w:rPr>
                <w:sz w:val="24"/>
              </w:rPr>
              <w:t>Apakah lagu bahasa Inggris berpengaruh terhadap pembelajaran bahasa inggrismu ?</w:t>
            </w:r>
          </w:p>
          <w:p w:rsidR="004E68CC" w:rsidRDefault="004E68CC" w:rsidP="004E68CC">
            <w:pPr>
              <w:pStyle w:val="TableParagraph"/>
              <w:spacing w:before="6"/>
              <w:rPr>
                <w:sz w:val="24"/>
              </w:rPr>
            </w:pPr>
          </w:p>
        </w:tc>
      </w:tr>
      <w:tr w:rsidR="004E68CC" w:rsidTr="004E68CC">
        <w:trPr>
          <w:trHeight w:val="3960"/>
        </w:trPr>
        <w:tc>
          <w:tcPr>
            <w:tcW w:w="1106" w:type="dxa"/>
          </w:tcPr>
          <w:p w:rsidR="004E68CC" w:rsidRDefault="004E68CC" w:rsidP="004E68CC">
            <w:pPr>
              <w:pStyle w:val="TableParagraph"/>
              <w:spacing w:line="275" w:lineRule="exact"/>
              <w:ind w:left="110"/>
              <w:rPr>
                <w:sz w:val="24"/>
              </w:rPr>
            </w:pPr>
            <w:r>
              <w:rPr>
                <w:sz w:val="24"/>
              </w:rPr>
              <w:t>2</w:t>
            </w:r>
          </w:p>
        </w:tc>
        <w:tc>
          <w:tcPr>
            <w:tcW w:w="3827" w:type="dxa"/>
          </w:tcPr>
          <w:p w:rsidR="004E68CC" w:rsidRDefault="004E68CC" w:rsidP="004E68CC">
            <w:pPr>
              <w:pStyle w:val="TableParagraph"/>
              <w:spacing w:line="276" w:lineRule="auto"/>
              <w:ind w:left="0" w:right="342"/>
              <w:jc w:val="both"/>
              <w:rPr>
                <w:sz w:val="24"/>
              </w:rPr>
            </w:pPr>
          </w:p>
          <w:p w:rsidR="004E68CC" w:rsidRDefault="004E68CC" w:rsidP="004E68CC">
            <w:pPr>
              <w:pStyle w:val="TableParagraph"/>
              <w:spacing w:line="276" w:lineRule="auto"/>
              <w:ind w:left="104" w:right="342"/>
              <w:jc w:val="both"/>
              <w:rPr>
                <w:sz w:val="24"/>
              </w:rPr>
            </w:pPr>
          </w:p>
          <w:p w:rsidR="004E68CC" w:rsidRDefault="004E68CC" w:rsidP="004E68CC">
            <w:pPr>
              <w:pStyle w:val="TableParagraph"/>
              <w:spacing w:line="276" w:lineRule="auto"/>
              <w:ind w:left="104" w:right="342"/>
              <w:jc w:val="both"/>
              <w:rPr>
                <w:sz w:val="24"/>
              </w:rPr>
            </w:pPr>
            <w:r>
              <w:rPr>
                <w:sz w:val="24"/>
              </w:rPr>
              <w:t>Menurut</w:t>
            </w:r>
            <w:r>
              <w:rPr>
                <w:spacing w:val="1"/>
                <w:sz w:val="24"/>
              </w:rPr>
              <w:t xml:space="preserve"> </w:t>
            </w:r>
            <w:r>
              <w:rPr>
                <w:sz w:val="24"/>
              </w:rPr>
              <w:t>Schoepp</w:t>
            </w:r>
            <w:r>
              <w:rPr>
                <w:spacing w:val="1"/>
                <w:sz w:val="24"/>
              </w:rPr>
              <w:t xml:space="preserve"> </w:t>
            </w:r>
            <w:r>
              <w:rPr>
                <w:sz w:val="24"/>
              </w:rPr>
              <w:t>(2001),</w:t>
            </w:r>
            <w:r>
              <w:rPr>
                <w:spacing w:val="1"/>
                <w:sz w:val="24"/>
              </w:rPr>
              <w:t xml:space="preserve"> </w:t>
            </w:r>
            <w:r>
              <w:rPr>
                <w:sz w:val="24"/>
              </w:rPr>
              <w:t>lagu</w:t>
            </w:r>
            <w:r>
              <w:rPr>
                <w:spacing w:val="1"/>
                <w:sz w:val="24"/>
              </w:rPr>
              <w:t xml:space="preserve"> </w:t>
            </w:r>
            <w:r>
              <w:rPr>
                <w:sz w:val="24"/>
              </w:rPr>
              <w:t>menjadi bagian yang penting dari</w:t>
            </w:r>
            <w:r>
              <w:rPr>
                <w:spacing w:val="1"/>
                <w:sz w:val="24"/>
              </w:rPr>
              <w:t xml:space="preserve"> </w:t>
            </w:r>
            <w:r>
              <w:rPr>
                <w:sz w:val="24"/>
              </w:rPr>
              <w:t>pengalaman</w:t>
            </w:r>
            <w:r>
              <w:rPr>
                <w:spacing w:val="-2"/>
                <w:sz w:val="24"/>
              </w:rPr>
              <w:t xml:space="preserve"> </w:t>
            </w:r>
            <w:r>
              <w:rPr>
                <w:sz w:val="24"/>
              </w:rPr>
              <w:t>berbahasa</w:t>
            </w:r>
            <w:r>
              <w:rPr>
                <w:spacing w:val="-3"/>
                <w:sz w:val="24"/>
              </w:rPr>
              <w:t xml:space="preserve"> </w:t>
            </w:r>
            <w:r>
              <w:rPr>
                <w:sz w:val="24"/>
              </w:rPr>
              <w:t>manusia.</w:t>
            </w:r>
          </w:p>
        </w:tc>
        <w:tc>
          <w:tcPr>
            <w:tcW w:w="4342" w:type="dxa"/>
          </w:tcPr>
          <w:p w:rsidR="004E68CC" w:rsidRPr="00795FCD" w:rsidRDefault="004E68CC" w:rsidP="004E68CC">
            <w:pPr>
              <w:pStyle w:val="TableParagraph"/>
              <w:numPr>
                <w:ilvl w:val="0"/>
                <w:numId w:val="1"/>
              </w:numPr>
              <w:tabs>
                <w:tab w:val="left" w:pos="830"/>
              </w:tabs>
              <w:spacing w:line="278" w:lineRule="auto"/>
              <w:ind w:right="375"/>
              <w:rPr>
                <w:color w:val="000000" w:themeColor="text1"/>
                <w:sz w:val="24"/>
              </w:rPr>
            </w:pPr>
            <w:r w:rsidRPr="00795FCD">
              <w:rPr>
                <w:color w:val="000000" w:themeColor="text1"/>
                <w:sz w:val="24"/>
              </w:rPr>
              <w:t>Lagu bahasa Inggris apa yang</w:t>
            </w:r>
            <w:r w:rsidRPr="00795FCD">
              <w:rPr>
                <w:color w:val="000000" w:themeColor="text1"/>
                <w:spacing w:val="1"/>
                <w:sz w:val="24"/>
              </w:rPr>
              <w:t xml:space="preserve"> </w:t>
            </w:r>
            <w:r w:rsidRPr="00795FCD">
              <w:rPr>
                <w:color w:val="000000" w:themeColor="text1"/>
                <w:sz w:val="24"/>
              </w:rPr>
              <w:t>sedang</w:t>
            </w:r>
            <w:r w:rsidRPr="00795FCD">
              <w:rPr>
                <w:color w:val="000000" w:themeColor="text1"/>
                <w:spacing w:val="-6"/>
                <w:sz w:val="24"/>
              </w:rPr>
              <w:t xml:space="preserve"> </w:t>
            </w:r>
            <w:r w:rsidRPr="00795FCD">
              <w:rPr>
                <w:color w:val="000000" w:themeColor="text1"/>
                <w:sz w:val="24"/>
              </w:rPr>
              <w:t>kamu</w:t>
            </w:r>
            <w:r w:rsidRPr="00795FCD">
              <w:rPr>
                <w:color w:val="000000" w:themeColor="text1"/>
                <w:spacing w:val="-6"/>
                <w:sz w:val="24"/>
              </w:rPr>
              <w:t xml:space="preserve"> </w:t>
            </w:r>
            <w:r w:rsidRPr="00795FCD">
              <w:rPr>
                <w:color w:val="000000" w:themeColor="text1"/>
                <w:sz w:val="24"/>
              </w:rPr>
              <w:t>sering</w:t>
            </w:r>
            <w:r w:rsidRPr="00795FCD">
              <w:rPr>
                <w:color w:val="000000" w:themeColor="text1"/>
                <w:spacing w:val="-5"/>
                <w:sz w:val="24"/>
              </w:rPr>
              <w:t xml:space="preserve"> </w:t>
            </w:r>
            <w:r w:rsidRPr="00795FCD">
              <w:rPr>
                <w:color w:val="000000" w:themeColor="text1"/>
                <w:sz w:val="24"/>
              </w:rPr>
              <w:t>dengarkan</w:t>
            </w:r>
            <w:r w:rsidRPr="00795FCD">
              <w:rPr>
                <w:color w:val="000000" w:themeColor="text1"/>
                <w:spacing w:val="-6"/>
                <w:sz w:val="24"/>
              </w:rPr>
              <w:t xml:space="preserve"> </w:t>
            </w:r>
            <w:r w:rsidRPr="00795FCD">
              <w:rPr>
                <w:color w:val="000000" w:themeColor="text1"/>
                <w:sz w:val="24"/>
              </w:rPr>
              <w:t>?</w:t>
            </w:r>
          </w:p>
          <w:p w:rsidR="004E68CC" w:rsidRDefault="004E68CC" w:rsidP="004E68CC">
            <w:pPr>
              <w:pStyle w:val="TableParagraph"/>
              <w:numPr>
                <w:ilvl w:val="0"/>
                <w:numId w:val="1"/>
              </w:numPr>
              <w:tabs>
                <w:tab w:val="left" w:pos="830"/>
              </w:tabs>
              <w:spacing w:line="276" w:lineRule="auto"/>
              <w:ind w:right="547"/>
              <w:rPr>
                <w:color w:val="000000" w:themeColor="text1"/>
                <w:sz w:val="24"/>
              </w:rPr>
            </w:pPr>
            <w:r w:rsidRPr="00795FCD">
              <w:rPr>
                <w:color w:val="000000" w:themeColor="text1"/>
                <w:sz w:val="24"/>
              </w:rPr>
              <w:t>Apakah lagu tersebut</w:t>
            </w:r>
            <w:r w:rsidRPr="00795FCD">
              <w:rPr>
                <w:color w:val="000000" w:themeColor="text1"/>
                <w:spacing w:val="1"/>
                <w:sz w:val="24"/>
              </w:rPr>
              <w:t xml:space="preserve"> </w:t>
            </w:r>
            <w:r w:rsidRPr="00795FCD">
              <w:rPr>
                <w:color w:val="000000" w:themeColor="text1"/>
                <w:sz w:val="24"/>
              </w:rPr>
              <w:t>menjadi bagian yang penting dalam meningkatkan skill listening mu ?</w:t>
            </w:r>
          </w:p>
          <w:p w:rsidR="004E68CC" w:rsidRPr="004B41E7" w:rsidRDefault="004E68CC" w:rsidP="004E68CC">
            <w:pPr>
              <w:pStyle w:val="TableParagraph"/>
              <w:numPr>
                <w:ilvl w:val="0"/>
                <w:numId w:val="1"/>
              </w:numPr>
              <w:tabs>
                <w:tab w:val="left" w:pos="830"/>
              </w:tabs>
              <w:spacing w:line="276" w:lineRule="auto"/>
              <w:ind w:right="547"/>
              <w:rPr>
                <w:color w:val="000000" w:themeColor="text1"/>
                <w:sz w:val="28"/>
              </w:rPr>
            </w:pPr>
            <w:r w:rsidRPr="004B41E7">
              <w:rPr>
                <w:color w:val="000000" w:themeColor="text1"/>
                <w:sz w:val="24"/>
              </w:rPr>
              <w:t>Apakah ada momen atau pengalaman tertentu yang membuatmu</w:t>
            </w:r>
            <w:r>
              <w:rPr>
                <w:color w:val="000000" w:themeColor="text1"/>
                <w:sz w:val="24"/>
              </w:rPr>
              <w:t xml:space="preserve"> yakin</w:t>
            </w:r>
            <w:r w:rsidRPr="004B41E7">
              <w:rPr>
                <w:color w:val="000000" w:themeColor="text1"/>
                <w:sz w:val="24"/>
              </w:rPr>
              <w:t xml:space="preserve"> jikalau Spotify</w:t>
            </w:r>
            <w:r>
              <w:rPr>
                <w:color w:val="000000" w:themeColor="text1"/>
                <w:sz w:val="24"/>
              </w:rPr>
              <w:t xml:space="preserve"> dapat menjadi media pembelajaran </w:t>
            </w:r>
            <w:r w:rsidRPr="004B41E7">
              <w:rPr>
                <w:color w:val="000000" w:themeColor="text1"/>
                <w:sz w:val="24"/>
              </w:rPr>
              <w:t xml:space="preserve"> efektif untuk meningkatkan skill listeningmu ?</w:t>
            </w:r>
          </w:p>
          <w:p w:rsidR="004E68CC" w:rsidRPr="00795FCD" w:rsidRDefault="004E68CC" w:rsidP="004E68CC">
            <w:pPr>
              <w:pStyle w:val="TableParagraph"/>
              <w:tabs>
                <w:tab w:val="left" w:pos="830"/>
              </w:tabs>
              <w:spacing w:line="276" w:lineRule="auto"/>
              <w:ind w:right="547"/>
              <w:rPr>
                <w:color w:val="000000" w:themeColor="text1"/>
                <w:sz w:val="24"/>
              </w:rPr>
            </w:pPr>
          </w:p>
        </w:tc>
      </w:tr>
      <w:tr w:rsidR="004E68CC" w:rsidTr="004E68CC">
        <w:trPr>
          <w:trHeight w:val="2194"/>
        </w:trPr>
        <w:tc>
          <w:tcPr>
            <w:tcW w:w="1106" w:type="dxa"/>
          </w:tcPr>
          <w:p w:rsidR="004E68CC" w:rsidRDefault="004E68CC" w:rsidP="004E68CC">
            <w:pPr>
              <w:pStyle w:val="TableParagraph"/>
              <w:spacing w:before="1"/>
              <w:ind w:left="0"/>
              <w:rPr>
                <w:sz w:val="24"/>
              </w:rPr>
            </w:pPr>
            <w:r>
              <w:rPr>
                <w:sz w:val="24"/>
              </w:rPr>
              <w:t>3</w:t>
            </w:r>
          </w:p>
        </w:tc>
        <w:tc>
          <w:tcPr>
            <w:tcW w:w="3827" w:type="dxa"/>
          </w:tcPr>
          <w:p w:rsidR="004E68CC" w:rsidRDefault="004E68CC" w:rsidP="004E68CC">
            <w:pPr>
              <w:pStyle w:val="TableParagraph"/>
              <w:tabs>
                <w:tab w:val="left" w:pos="2214"/>
              </w:tabs>
              <w:spacing w:before="1" w:line="276" w:lineRule="auto"/>
              <w:ind w:left="104" w:right="346"/>
              <w:rPr>
                <w:sz w:val="24"/>
              </w:rPr>
            </w:pPr>
            <w:r>
              <w:rPr>
                <w:sz w:val="24"/>
              </w:rPr>
              <w:t>Ratminingsih</w:t>
            </w:r>
            <w:r>
              <w:rPr>
                <w:spacing w:val="-10"/>
                <w:sz w:val="24"/>
              </w:rPr>
              <w:t xml:space="preserve"> </w:t>
            </w:r>
            <w:r>
              <w:rPr>
                <w:sz w:val="24"/>
              </w:rPr>
              <w:t>(2010)</w:t>
            </w:r>
            <w:r>
              <w:rPr>
                <w:spacing w:val="-13"/>
                <w:sz w:val="24"/>
              </w:rPr>
              <w:t xml:space="preserve"> </w:t>
            </w:r>
            <w:r>
              <w:rPr>
                <w:sz w:val="24"/>
              </w:rPr>
              <w:t>membuktikan</w:t>
            </w:r>
            <w:r>
              <w:rPr>
                <w:spacing w:val="-58"/>
                <w:sz w:val="24"/>
              </w:rPr>
              <w:t xml:space="preserve"> </w:t>
            </w:r>
            <w:r>
              <w:rPr>
                <w:sz w:val="24"/>
              </w:rPr>
              <w:t>bahwa lagu merupakan salah satu</w:t>
            </w:r>
            <w:r>
              <w:rPr>
                <w:spacing w:val="1"/>
                <w:sz w:val="24"/>
              </w:rPr>
              <w:t xml:space="preserve"> </w:t>
            </w:r>
            <w:r>
              <w:rPr>
                <w:sz w:val="24"/>
              </w:rPr>
              <w:t>teknik</w:t>
            </w:r>
            <w:r>
              <w:rPr>
                <w:spacing w:val="1"/>
                <w:sz w:val="24"/>
              </w:rPr>
              <w:t xml:space="preserve"> </w:t>
            </w:r>
            <w:r>
              <w:rPr>
                <w:sz w:val="24"/>
              </w:rPr>
              <w:t>yang</w:t>
            </w:r>
            <w:r>
              <w:rPr>
                <w:spacing w:val="1"/>
                <w:sz w:val="24"/>
              </w:rPr>
              <w:t xml:space="preserve"> </w:t>
            </w:r>
            <w:r>
              <w:rPr>
                <w:sz w:val="24"/>
              </w:rPr>
              <w:t>efektif</w:t>
            </w:r>
            <w:r>
              <w:rPr>
                <w:spacing w:val="1"/>
                <w:sz w:val="24"/>
              </w:rPr>
              <w:t xml:space="preserve"> </w:t>
            </w:r>
            <w:r>
              <w:rPr>
                <w:sz w:val="24"/>
              </w:rPr>
              <w:t>untuk</w:t>
            </w:r>
            <w:r>
              <w:rPr>
                <w:spacing w:val="-57"/>
                <w:sz w:val="24"/>
              </w:rPr>
              <w:t xml:space="preserve"> </w:t>
            </w:r>
            <w:r>
              <w:rPr>
                <w:sz w:val="24"/>
              </w:rPr>
              <w:t xml:space="preserve">meningkatkan </w:t>
            </w:r>
            <w:r>
              <w:rPr>
                <w:spacing w:val="-1"/>
                <w:sz w:val="24"/>
              </w:rPr>
              <w:t>keterampilan</w:t>
            </w:r>
            <w:r>
              <w:rPr>
                <w:spacing w:val="-58"/>
                <w:sz w:val="24"/>
              </w:rPr>
              <w:t xml:space="preserve"> </w:t>
            </w:r>
            <w:r>
              <w:rPr>
                <w:sz w:val="24"/>
              </w:rPr>
              <w:t>mendengarkan</w:t>
            </w:r>
            <w:r>
              <w:rPr>
                <w:spacing w:val="1"/>
                <w:sz w:val="24"/>
              </w:rPr>
              <w:t xml:space="preserve"> </w:t>
            </w:r>
            <w:r>
              <w:rPr>
                <w:sz w:val="24"/>
              </w:rPr>
              <w:t>bahasa</w:t>
            </w:r>
            <w:r>
              <w:rPr>
                <w:spacing w:val="1"/>
                <w:sz w:val="24"/>
              </w:rPr>
              <w:t xml:space="preserve"> </w:t>
            </w:r>
            <w:r>
              <w:rPr>
                <w:sz w:val="24"/>
              </w:rPr>
              <w:t>Inggris</w:t>
            </w:r>
            <w:r>
              <w:rPr>
                <w:spacing w:val="-57"/>
                <w:sz w:val="24"/>
              </w:rPr>
              <w:t xml:space="preserve"> </w:t>
            </w:r>
            <w:r>
              <w:rPr>
                <w:sz w:val="24"/>
              </w:rPr>
              <w:t>siswa</w:t>
            </w:r>
          </w:p>
        </w:tc>
        <w:tc>
          <w:tcPr>
            <w:tcW w:w="4342" w:type="dxa"/>
          </w:tcPr>
          <w:p w:rsidR="004E68CC" w:rsidRDefault="004E68CC" w:rsidP="004E68CC">
            <w:pPr>
              <w:pStyle w:val="TableParagraph"/>
              <w:numPr>
                <w:ilvl w:val="0"/>
                <w:numId w:val="1"/>
              </w:numPr>
              <w:tabs>
                <w:tab w:val="left" w:pos="830"/>
              </w:tabs>
              <w:spacing w:line="278" w:lineRule="auto"/>
              <w:ind w:right="375"/>
              <w:rPr>
                <w:color w:val="000000" w:themeColor="text1"/>
                <w:sz w:val="24"/>
              </w:rPr>
            </w:pPr>
            <w:r>
              <w:rPr>
                <w:color w:val="000000" w:themeColor="text1"/>
                <w:sz w:val="24"/>
              </w:rPr>
              <w:t>Apakah ada teknik / cara tertentu ketika kamu belajar bahasa Inggris melalui Spotify ?</w:t>
            </w:r>
          </w:p>
          <w:p w:rsidR="004E68CC" w:rsidRDefault="004E68CC" w:rsidP="004E68CC">
            <w:pPr>
              <w:pStyle w:val="TableParagraph"/>
              <w:numPr>
                <w:ilvl w:val="0"/>
                <w:numId w:val="1"/>
              </w:numPr>
              <w:tabs>
                <w:tab w:val="left" w:pos="830"/>
              </w:tabs>
              <w:spacing w:line="278" w:lineRule="auto"/>
              <w:ind w:right="375"/>
              <w:rPr>
                <w:color w:val="000000" w:themeColor="text1"/>
                <w:sz w:val="24"/>
              </w:rPr>
            </w:pPr>
            <w:r>
              <w:rPr>
                <w:color w:val="000000" w:themeColor="text1"/>
                <w:sz w:val="24"/>
              </w:rPr>
              <w:t>Apakah cara tersebut efektif untuk menunjang skill listeningmu ?</w:t>
            </w:r>
          </w:p>
          <w:p w:rsidR="004E68CC" w:rsidRPr="004B41E7" w:rsidRDefault="004E68CC" w:rsidP="004E68CC">
            <w:pPr>
              <w:pStyle w:val="TableParagraph"/>
              <w:tabs>
                <w:tab w:val="left" w:pos="830"/>
              </w:tabs>
              <w:spacing w:line="278" w:lineRule="auto"/>
              <w:ind w:left="469" w:right="375"/>
              <w:rPr>
                <w:color w:val="000000" w:themeColor="text1"/>
                <w:sz w:val="24"/>
              </w:rPr>
            </w:pPr>
          </w:p>
        </w:tc>
      </w:tr>
      <w:tr w:rsidR="004E68CC" w:rsidTr="004E68CC">
        <w:trPr>
          <w:trHeight w:val="1787"/>
        </w:trPr>
        <w:tc>
          <w:tcPr>
            <w:tcW w:w="1106" w:type="dxa"/>
          </w:tcPr>
          <w:p w:rsidR="004E68CC" w:rsidRDefault="004E68CC" w:rsidP="004E68CC">
            <w:pPr>
              <w:pStyle w:val="TableParagraph"/>
              <w:spacing w:before="1"/>
              <w:ind w:left="0"/>
              <w:rPr>
                <w:sz w:val="24"/>
              </w:rPr>
            </w:pPr>
            <w:r>
              <w:rPr>
                <w:sz w:val="24"/>
              </w:rPr>
              <w:t xml:space="preserve">4 </w:t>
            </w:r>
          </w:p>
        </w:tc>
        <w:tc>
          <w:tcPr>
            <w:tcW w:w="3827" w:type="dxa"/>
          </w:tcPr>
          <w:p w:rsidR="004E68CC" w:rsidRDefault="004E68CC" w:rsidP="004E68CC">
            <w:pPr>
              <w:pStyle w:val="TableParagraph"/>
              <w:tabs>
                <w:tab w:val="left" w:pos="2214"/>
              </w:tabs>
              <w:spacing w:before="1" w:line="276" w:lineRule="auto"/>
              <w:ind w:left="104" w:right="346"/>
              <w:rPr>
                <w:sz w:val="24"/>
              </w:rPr>
            </w:pPr>
            <w:r>
              <w:rPr>
                <w:sz w:val="24"/>
              </w:rPr>
              <w:t xml:space="preserve">Djamarah </w:t>
            </w:r>
            <w:r w:rsidRPr="001C64E6">
              <w:rPr>
                <w:sz w:val="24"/>
              </w:rPr>
              <w:t xml:space="preserve"> (2011) menyatakan bahwa motivasi belajar adalah kondisi psikologis yang mendorong seseorang untuk belajar.</w:t>
            </w:r>
          </w:p>
        </w:tc>
        <w:tc>
          <w:tcPr>
            <w:tcW w:w="4342" w:type="dxa"/>
          </w:tcPr>
          <w:p w:rsidR="004E68CC" w:rsidRPr="0050085D" w:rsidRDefault="004E68CC" w:rsidP="004E68CC">
            <w:pPr>
              <w:pStyle w:val="TableParagraph"/>
              <w:numPr>
                <w:ilvl w:val="0"/>
                <w:numId w:val="1"/>
              </w:numPr>
              <w:tabs>
                <w:tab w:val="left" w:pos="830"/>
              </w:tabs>
              <w:spacing w:line="278" w:lineRule="auto"/>
              <w:ind w:right="375"/>
              <w:rPr>
                <w:color w:val="000000" w:themeColor="text1"/>
                <w:sz w:val="24"/>
              </w:rPr>
            </w:pPr>
            <w:r>
              <w:rPr>
                <w:color w:val="000000" w:themeColor="text1"/>
                <w:sz w:val="24"/>
              </w:rPr>
              <w:t xml:space="preserve">Apakah Spotify dapat menjadi motivasi belajarmu untuk terus meningkatkan skill listeningmu? </w:t>
            </w:r>
          </w:p>
        </w:tc>
      </w:tr>
    </w:tbl>
    <w:p w:rsidR="004E68CC" w:rsidRDefault="004E68CC" w:rsidP="004E68CC">
      <w:pPr>
        <w:spacing w:line="276" w:lineRule="auto"/>
        <w:rPr>
          <w:sz w:val="24"/>
        </w:rPr>
        <w:sectPr w:rsidR="004E68CC">
          <w:pgSz w:w="11910" w:h="16840"/>
          <w:pgMar w:top="1580" w:right="900" w:bottom="1340" w:left="1300" w:header="1152" w:footer="1155" w:gutter="0"/>
          <w:cols w:space="720"/>
        </w:sectPr>
      </w:pPr>
    </w:p>
    <w:p w:rsidR="004E68CC" w:rsidRDefault="004E68CC" w:rsidP="00D90D95">
      <w:pPr>
        <w:pStyle w:val="BodyText"/>
        <w:spacing w:before="160"/>
        <w:ind w:right="402"/>
      </w:pPr>
      <w:bookmarkStart w:id="0" w:name="_GoBack"/>
      <w:r>
        <w:lastRenderedPageBreak/>
        <w:t>Researcher: “ Assalamualaikum…perkenalkan namaku nuril dari mahasiswa UMSIDA. Boleh minta waktunya sebentar untuk interview tentang penggunaan Spotify. Kalau boleh tau nama kamu siapa nih ?”</w:t>
      </w:r>
    </w:p>
    <w:p w:rsidR="004E68CC" w:rsidRDefault="004E68CC" w:rsidP="00D90D95">
      <w:pPr>
        <w:pStyle w:val="BodyText"/>
        <w:spacing w:before="160"/>
        <w:ind w:right="402"/>
      </w:pPr>
      <w:r>
        <w:t>S1:” Waalaikumussalam kak. Boleh kak. Namaku Rahma kak. Aku dari kelas X BD 2”</w:t>
      </w:r>
    </w:p>
    <w:p w:rsidR="004E68CC" w:rsidRDefault="004E68CC" w:rsidP="00D90D95">
      <w:pPr>
        <w:pStyle w:val="TableParagraph"/>
        <w:tabs>
          <w:tab w:val="left" w:pos="830"/>
        </w:tabs>
        <w:ind w:left="0" w:right="487"/>
        <w:rPr>
          <w:sz w:val="24"/>
        </w:rPr>
      </w:pPr>
      <w:r>
        <w:t xml:space="preserve">Researcher : “ Okay deh. Pertanyaan pertama. </w:t>
      </w:r>
      <w:r>
        <w:rPr>
          <w:sz w:val="24"/>
        </w:rPr>
        <w:t>Apakah Spotify mampu meningkatkan skill listeningmu daripada aplikasi serupa?”</w:t>
      </w:r>
    </w:p>
    <w:p w:rsidR="004E68CC" w:rsidRDefault="004E68CC" w:rsidP="00D90D95">
      <w:pPr>
        <w:pStyle w:val="TableParagraph"/>
        <w:tabs>
          <w:tab w:val="left" w:pos="830"/>
        </w:tabs>
        <w:ind w:left="0" w:right="487"/>
        <w:rPr>
          <w:sz w:val="24"/>
        </w:rPr>
      </w:pPr>
      <w:r>
        <w:rPr>
          <w:sz w:val="24"/>
        </w:rPr>
        <w:t>S1: “Iya kak . Bisa dibilang seperti itu. Karena Spotify menyediakan fitur penerjemah. Jadi, ketika kita mendengarkan lagu barat, lagu tersebut akan disertai dengan terjemahannya kak. Jadi, ketika kita mendengarkan lagu barat, kita juga paham akan arti dari lagu tersebut. Jadi, menurutku Spotify mampu meningkatkan skill listeningku kak”</w:t>
      </w:r>
    </w:p>
    <w:p w:rsidR="004E68CC" w:rsidRDefault="004E68CC" w:rsidP="00D90D95">
      <w:pPr>
        <w:pStyle w:val="TableParagraph"/>
        <w:tabs>
          <w:tab w:val="left" w:pos="830"/>
        </w:tabs>
        <w:ind w:left="0" w:right="487"/>
        <w:rPr>
          <w:sz w:val="24"/>
        </w:rPr>
      </w:pPr>
      <w:r>
        <w:rPr>
          <w:sz w:val="24"/>
        </w:rPr>
        <w:t>Researcher: “Okay…pertanyaan yang kedua apakah kamu sering mendengarkan lagu bahasa Inggris melalui Spotify ?”</w:t>
      </w:r>
    </w:p>
    <w:p w:rsidR="004E68CC" w:rsidRDefault="004E68CC" w:rsidP="00D90D95">
      <w:pPr>
        <w:pStyle w:val="TableParagraph"/>
        <w:tabs>
          <w:tab w:val="left" w:pos="830"/>
        </w:tabs>
        <w:ind w:left="0" w:right="487"/>
        <w:rPr>
          <w:sz w:val="24"/>
        </w:rPr>
      </w:pPr>
      <w:r>
        <w:rPr>
          <w:sz w:val="24"/>
        </w:rPr>
        <w:t xml:space="preserve">S1: “Sering kak. Dan, hampir semua playlist ku lagu barat kak” </w:t>
      </w:r>
    </w:p>
    <w:p w:rsidR="004E68CC" w:rsidRDefault="004E68CC" w:rsidP="00D90D95">
      <w:pPr>
        <w:pStyle w:val="TableParagraph"/>
        <w:tabs>
          <w:tab w:val="left" w:pos="830"/>
        </w:tabs>
        <w:ind w:left="0" w:right="487"/>
        <w:rPr>
          <w:sz w:val="24"/>
        </w:rPr>
      </w:pPr>
      <w:r>
        <w:rPr>
          <w:sz w:val="24"/>
        </w:rPr>
        <w:t>Researcher : “  Baik…pertanyaan yang ketiga apakah lagu bahasa Inggris berpengaruh terhadap pembelajaran bahasa inggrismu ?”</w:t>
      </w:r>
    </w:p>
    <w:p w:rsidR="00543DA4" w:rsidRDefault="004E68CC" w:rsidP="00D90D95">
      <w:pPr>
        <w:pStyle w:val="TableParagraph"/>
        <w:tabs>
          <w:tab w:val="left" w:pos="830"/>
        </w:tabs>
        <w:ind w:left="0" w:right="487"/>
        <w:rPr>
          <w:sz w:val="24"/>
        </w:rPr>
      </w:pPr>
      <w:r>
        <w:rPr>
          <w:sz w:val="24"/>
        </w:rPr>
        <w:t>S1: “Iya kak. Aku jadi lebih paham ketika pak Agung, guru bahasa Inggrisku, ngomong pake bahasa Inggris. Dan, aku lebih semangat pas ngerjain tugas bahasa Inggris kak. Aku juga bosen banget kak kalau belajar bahasa Inggris Cuma pake LCD sama buku”</w:t>
      </w:r>
    </w:p>
    <w:p w:rsidR="004E68CC" w:rsidRDefault="004E68CC" w:rsidP="00D90D95">
      <w:pPr>
        <w:pStyle w:val="TableParagraph"/>
        <w:tabs>
          <w:tab w:val="left" w:pos="830"/>
        </w:tabs>
        <w:ind w:left="0" w:right="375"/>
        <w:rPr>
          <w:color w:val="000000" w:themeColor="text1"/>
          <w:sz w:val="24"/>
        </w:rPr>
      </w:pPr>
      <w:r>
        <w:rPr>
          <w:sz w:val="24"/>
        </w:rPr>
        <w:t>Researcher: “Baik…pertanyaan berikutnya adalah l</w:t>
      </w:r>
      <w:r w:rsidRPr="00795FCD">
        <w:rPr>
          <w:color w:val="000000" w:themeColor="text1"/>
          <w:sz w:val="24"/>
        </w:rPr>
        <w:t xml:space="preserve">agu bahasa Inggris apa </w:t>
      </w:r>
      <w:r>
        <w:rPr>
          <w:color w:val="000000" w:themeColor="text1"/>
          <w:sz w:val="24"/>
        </w:rPr>
        <w:t xml:space="preserve"> nih </w:t>
      </w:r>
      <w:r w:rsidRPr="00795FCD">
        <w:rPr>
          <w:color w:val="000000" w:themeColor="text1"/>
          <w:sz w:val="24"/>
        </w:rPr>
        <w:t>yang</w:t>
      </w:r>
      <w:r w:rsidRPr="00795FCD">
        <w:rPr>
          <w:color w:val="000000" w:themeColor="text1"/>
          <w:spacing w:val="1"/>
          <w:sz w:val="24"/>
        </w:rPr>
        <w:t xml:space="preserve"> </w:t>
      </w:r>
      <w:r w:rsidRPr="00795FCD">
        <w:rPr>
          <w:color w:val="000000" w:themeColor="text1"/>
          <w:sz w:val="24"/>
        </w:rPr>
        <w:t>sedang</w:t>
      </w:r>
      <w:r w:rsidRPr="00795FCD">
        <w:rPr>
          <w:color w:val="000000" w:themeColor="text1"/>
          <w:spacing w:val="-6"/>
          <w:sz w:val="24"/>
        </w:rPr>
        <w:t xml:space="preserve"> </w:t>
      </w:r>
      <w:r w:rsidRPr="00795FCD">
        <w:rPr>
          <w:color w:val="000000" w:themeColor="text1"/>
          <w:sz w:val="24"/>
        </w:rPr>
        <w:t>kamu</w:t>
      </w:r>
      <w:r w:rsidRPr="00795FCD">
        <w:rPr>
          <w:color w:val="000000" w:themeColor="text1"/>
          <w:spacing w:val="-6"/>
          <w:sz w:val="24"/>
        </w:rPr>
        <w:t xml:space="preserve"> </w:t>
      </w:r>
      <w:r w:rsidRPr="00795FCD">
        <w:rPr>
          <w:color w:val="000000" w:themeColor="text1"/>
          <w:sz w:val="24"/>
        </w:rPr>
        <w:t>sering</w:t>
      </w:r>
      <w:r w:rsidRPr="00795FCD">
        <w:rPr>
          <w:color w:val="000000" w:themeColor="text1"/>
          <w:spacing w:val="-5"/>
          <w:sz w:val="24"/>
        </w:rPr>
        <w:t xml:space="preserve"> </w:t>
      </w:r>
      <w:r w:rsidRPr="00795FCD">
        <w:rPr>
          <w:color w:val="000000" w:themeColor="text1"/>
          <w:sz w:val="24"/>
        </w:rPr>
        <w:t>dengarkan</w:t>
      </w:r>
      <w:r w:rsidRPr="00795FCD">
        <w:rPr>
          <w:color w:val="000000" w:themeColor="text1"/>
          <w:spacing w:val="-6"/>
          <w:sz w:val="24"/>
        </w:rPr>
        <w:t xml:space="preserve"> </w:t>
      </w:r>
      <w:r w:rsidRPr="00795FCD">
        <w:rPr>
          <w:color w:val="000000" w:themeColor="text1"/>
          <w:sz w:val="24"/>
        </w:rPr>
        <w:t>?</w:t>
      </w:r>
      <w:r>
        <w:rPr>
          <w:color w:val="000000" w:themeColor="text1"/>
          <w:sz w:val="24"/>
        </w:rPr>
        <w:t>”</w:t>
      </w:r>
    </w:p>
    <w:p w:rsidR="004E68CC" w:rsidRDefault="004E68CC" w:rsidP="00D90D95">
      <w:pPr>
        <w:pStyle w:val="TableParagraph"/>
        <w:tabs>
          <w:tab w:val="left" w:pos="830"/>
        </w:tabs>
        <w:ind w:left="0" w:right="375"/>
        <w:rPr>
          <w:color w:val="000000" w:themeColor="text1"/>
          <w:sz w:val="24"/>
        </w:rPr>
      </w:pPr>
      <w:r>
        <w:rPr>
          <w:color w:val="000000" w:themeColor="text1"/>
          <w:sz w:val="24"/>
        </w:rPr>
        <w:t>S1: “lagu end of beginning kak”</w:t>
      </w:r>
    </w:p>
    <w:p w:rsidR="004E68CC" w:rsidRDefault="004E68CC" w:rsidP="00D90D95">
      <w:pPr>
        <w:pStyle w:val="TableParagraph"/>
        <w:tabs>
          <w:tab w:val="left" w:pos="830"/>
        </w:tabs>
        <w:ind w:left="0" w:right="547"/>
        <w:rPr>
          <w:color w:val="000000" w:themeColor="text1"/>
          <w:sz w:val="24"/>
        </w:rPr>
      </w:pPr>
      <w:r>
        <w:rPr>
          <w:color w:val="000000" w:themeColor="text1"/>
          <w:sz w:val="24"/>
        </w:rPr>
        <w:t>Researcher: “</w:t>
      </w:r>
      <w:r w:rsidRPr="00795FCD">
        <w:rPr>
          <w:color w:val="000000" w:themeColor="text1"/>
          <w:sz w:val="24"/>
        </w:rPr>
        <w:t>Apakah lagu tersebut</w:t>
      </w:r>
      <w:r w:rsidRPr="00795FCD">
        <w:rPr>
          <w:color w:val="000000" w:themeColor="text1"/>
          <w:spacing w:val="1"/>
          <w:sz w:val="24"/>
        </w:rPr>
        <w:t xml:space="preserve"> </w:t>
      </w:r>
      <w:r w:rsidRPr="00795FCD">
        <w:rPr>
          <w:color w:val="000000" w:themeColor="text1"/>
          <w:sz w:val="24"/>
        </w:rPr>
        <w:t>menjadi bagian yang penting dalam m</w:t>
      </w:r>
      <w:r>
        <w:rPr>
          <w:color w:val="000000" w:themeColor="text1"/>
          <w:sz w:val="24"/>
        </w:rPr>
        <w:t>eningkatkan skill listeningmu?”</w:t>
      </w:r>
    </w:p>
    <w:p w:rsidR="004E68CC" w:rsidRDefault="00947B77" w:rsidP="00D90D95">
      <w:pPr>
        <w:pStyle w:val="TableParagraph"/>
        <w:tabs>
          <w:tab w:val="left" w:pos="830"/>
        </w:tabs>
        <w:ind w:left="0" w:right="547"/>
        <w:rPr>
          <w:color w:val="000000" w:themeColor="text1"/>
          <w:sz w:val="24"/>
        </w:rPr>
      </w:pPr>
      <w:r>
        <w:rPr>
          <w:color w:val="000000" w:themeColor="text1"/>
          <w:sz w:val="24"/>
        </w:rPr>
        <w:t>S1: “Iya banget kak. Ka</w:t>
      </w:r>
      <w:r w:rsidR="004E68CC">
        <w:rPr>
          <w:color w:val="000000" w:themeColor="text1"/>
          <w:sz w:val="24"/>
        </w:rPr>
        <w:t>rena ada beberapa kosa kata yang ga aku ketahuin waktu belajar bahasa Inggris dikelas dan gak tau bagaimana ngucapinnya yang bener. Dan, lagu ini juga bantu banget waktu ada ulangan harian listening kak”</w:t>
      </w:r>
    </w:p>
    <w:p w:rsidR="004E68CC" w:rsidRDefault="004E68CC" w:rsidP="00D90D95">
      <w:pPr>
        <w:pStyle w:val="TableParagraph"/>
        <w:tabs>
          <w:tab w:val="left" w:pos="830"/>
        </w:tabs>
        <w:ind w:left="0" w:right="547"/>
        <w:rPr>
          <w:color w:val="000000" w:themeColor="text1"/>
          <w:sz w:val="24"/>
        </w:rPr>
      </w:pPr>
      <w:r>
        <w:rPr>
          <w:color w:val="000000" w:themeColor="text1"/>
          <w:sz w:val="24"/>
        </w:rPr>
        <w:t>Researcher: “wihh…ngebantu banget kalau gitu ya. Okay, pertanyaan selanjutnya nih…a</w:t>
      </w:r>
      <w:r w:rsidRPr="004B41E7">
        <w:rPr>
          <w:color w:val="000000" w:themeColor="text1"/>
          <w:sz w:val="24"/>
        </w:rPr>
        <w:t>pakah ada momen atau pengalaman tertentu yang membuatmu</w:t>
      </w:r>
      <w:r>
        <w:rPr>
          <w:color w:val="000000" w:themeColor="text1"/>
          <w:sz w:val="24"/>
        </w:rPr>
        <w:t xml:space="preserve"> yakin</w:t>
      </w:r>
      <w:r w:rsidRPr="004B41E7">
        <w:rPr>
          <w:color w:val="000000" w:themeColor="text1"/>
          <w:sz w:val="24"/>
        </w:rPr>
        <w:t xml:space="preserve"> jikalau Spotify</w:t>
      </w:r>
      <w:r>
        <w:rPr>
          <w:color w:val="000000" w:themeColor="text1"/>
          <w:sz w:val="24"/>
        </w:rPr>
        <w:t xml:space="preserve"> dapat menjadi media pembelajaran</w:t>
      </w:r>
      <w:r w:rsidRPr="004B41E7">
        <w:rPr>
          <w:color w:val="000000" w:themeColor="text1"/>
          <w:sz w:val="24"/>
        </w:rPr>
        <w:t xml:space="preserve"> efektif untuk</w:t>
      </w:r>
      <w:r>
        <w:rPr>
          <w:color w:val="000000" w:themeColor="text1"/>
          <w:sz w:val="24"/>
        </w:rPr>
        <w:t xml:space="preserve"> meningkatkan skill listeningmu</w:t>
      </w:r>
      <w:r w:rsidRPr="004B41E7">
        <w:rPr>
          <w:color w:val="000000" w:themeColor="text1"/>
          <w:sz w:val="24"/>
        </w:rPr>
        <w:t>?</w:t>
      </w:r>
      <w:r>
        <w:rPr>
          <w:color w:val="000000" w:themeColor="text1"/>
          <w:sz w:val="24"/>
        </w:rPr>
        <w:t>”</w:t>
      </w:r>
    </w:p>
    <w:p w:rsidR="004E68CC" w:rsidRDefault="004E68CC" w:rsidP="00D90D95">
      <w:pPr>
        <w:pStyle w:val="TableParagraph"/>
        <w:tabs>
          <w:tab w:val="left" w:pos="830"/>
        </w:tabs>
        <w:ind w:left="0" w:right="547"/>
        <w:rPr>
          <w:color w:val="000000" w:themeColor="text1"/>
          <w:sz w:val="24"/>
        </w:rPr>
      </w:pPr>
      <w:r>
        <w:rPr>
          <w:color w:val="000000" w:themeColor="text1"/>
          <w:sz w:val="24"/>
        </w:rPr>
        <w:t>S1: “ada kak. Momen dimana sebelum dan setelah aku gunain Spotify. Sebelum aku gunain Spotify, nilai bahasa Inggrisku bisa dibilang jelek kak. Dan setelah aku gunain Spotify, nilai bahasa Inggrisku meningkat kak. Terutama pas aku ngerjain ulangan listening. Aku aja kaget banget kak waktu ulangan listeningku dapet nilai bagus</w:t>
      </w:r>
    </w:p>
    <w:p w:rsidR="004E68CC" w:rsidRDefault="004E68CC" w:rsidP="00D90D95">
      <w:pPr>
        <w:pStyle w:val="TableParagraph"/>
        <w:tabs>
          <w:tab w:val="left" w:pos="830"/>
        </w:tabs>
        <w:ind w:left="0" w:right="375"/>
        <w:rPr>
          <w:color w:val="000000" w:themeColor="text1"/>
          <w:sz w:val="24"/>
        </w:rPr>
      </w:pPr>
      <w:r>
        <w:rPr>
          <w:color w:val="000000" w:themeColor="text1"/>
          <w:sz w:val="24"/>
        </w:rPr>
        <w:t>Researcher: “baik….</w:t>
      </w:r>
      <w:r w:rsidRPr="00274D48">
        <w:rPr>
          <w:color w:val="000000" w:themeColor="text1"/>
          <w:sz w:val="24"/>
        </w:rPr>
        <w:t xml:space="preserve"> </w:t>
      </w:r>
      <w:r>
        <w:rPr>
          <w:color w:val="000000" w:themeColor="text1"/>
          <w:sz w:val="24"/>
        </w:rPr>
        <w:t>Oiya,apakah ada teknik / cara tertentu ketika kamu belajar bahasa Inggris melalui Spotify ?”</w:t>
      </w:r>
    </w:p>
    <w:p w:rsidR="004E68CC" w:rsidRPr="00D90D95" w:rsidRDefault="004E68CC" w:rsidP="00D90D95">
      <w:pPr>
        <w:pStyle w:val="TableParagraph"/>
        <w:tabs>
          <w:tab w:val="left" w:pos="830"/>
        </w:tabs>
        <w:ind w:left="0" w:right="375"/>
        <w:rPr>
          <w:color w:val="000000" w:themeColor="text1"/>
          <w:sz w:val="24"/>
        </w:rPr>
      </w:pPr>
      <w:r>
        <w:rPr>
          <w:color w:val="000000" w:themeColor="text1"/>
          <w:sz w:val="24"/>
        </w:rPr>
        <w:t xml:space="preserve">S1: “Ada….jadi, waktu aku ngerjain tugas bahasa Inggris, aku juga dengerin podcast ataupun lagu </w:t>
      </w:r>
      <w:r w:rsidRPr="00D90D95">
        <w:rPr>
          <w:color w:val="000000" w:themeColor="text1"/>
          <w:sz w:val="24"/>
        </w:rPr>
        <w:t>bahasa Inggris juga kak”</w:t>
      </w:r>
    </w:p>
    <w:p w:rsidR="004E68CC" w:rsidRPr="00D90D95" w:rsidRDefault="004E68CC" w:rsidP="00D90D95">
      <w:pPr>
        <w:pStyle w:val="TableParagraph"/>
        <w:tabs>
          <w:tab w:val="left" w:pos="830"/>
        </w:tabs>
        <w:ind w:left="0" w:right="375"/>
        <w:rPr>
          <w:color w:val="000000" w:themeColor="text1"/>
          <w:sz w:val="24"/>
        </w:rPr>
      </w:pPr>
      <w:r w:rsidRPr="00D90D95">
        <w:rPr>
          <w:color w:val="000000" w:themeColor="text1"/>
          <w:sz w:val="24"/>
        </w:rPr>
        <w:t>Researcher: “Apakah cara tersebut efektif untuk menunjang skill listeningmu ?”</w:t>
      </w:r>
    </w:p>
    <w:p w:rsidR="004E68CC" w:rsidRPr="00D90D95" w:rsidRDefault="004E68CC" w:rsidP="00D90D95">
      <w:pPr>
        <w:pStyle w:val="TableParagraph"/>
        <w:tabs>
          <w:tab w:val="left" w:pos="830"/>
        </w:tabs>
        <w:ind w:left="0" w:right="375"/>
        <w:rPr>
          <w:color w:val="000000" w:themeColor="text1"/>
          <w:sz w:val="24"/>
        </w:rPr>
      </w:pPr>
      <w:r w:rsidRPr="00D90D95">
        <w:rPr>
          <w:color w:val="000000" w:themeColor="text1"/>
          <w:sz w:val="24"/>
        </w:rPr>
        <w:t>S1: Iya kak. Bisa dibilang begitu sih. Karena berpengaruh banget pas aku mau ulangan listening”</w:t>
      </w:r>
    </w:p>
    <w:p w:rsidR="004E68CC" w:rsidRPr="00D90D95" w:rsidRDefault="004E68CC" w:rsidP="00D90D95">
      <w:pPr>
        <w:pStyle w:val="TableParagraph"/>
        <w:tabs>
          <w:tab w:val="left" w:pos="830"/>
        </w:tabs>
        <w:ind w:left="0" w:right="375"/>
        <w:rPr>
          <w:color w:val="000000" w:themeColor="text1"/>
          <w:sz w:val="24"/>
        </w:rPr>
      </w:pPr>
      <w:r w:rsidRPr="00D90D95">
        <w:rPr>
          <w:color w:val="000000" w:themeColor="text1"/>
          <w:sz w:val="24"/>
        </w:rPr>
        <w:t>Researcher: “ Apakah Spotify dapat menjadi motivasi belajarmu untuk terus meningkatkan skill listeningmu?”</w:t>
      </w:r>
    </w:p>
    <w:p w:rsidR="00D90D95" w:rsidRPr="00D90D95" w:rsidRDefault="004E68CC" w:rsidP="00D90D95">
      <w:pPr>
        <w:spacing w:line="240" w:lineRule="auto"/>
        <w:rPr>
          <w:rFonts w:ascii="Times New Roman" w:hAnsi="Times New Roman" w:cs="Times New Roman"/>
          <w:color w:val="000000" w:themeColor="text1"/>
          <w:sz w:val="24"/>
        </w:rPr>
      </w:pPr>
      <w:r w:rsidRPr="00D90D95">
        <w:rPr>
          <w:rFonts w:ascii="Times New Roman" w:hAnsi="Times New Roman" w:cs="Times New Roman"/>
          <w:color w:val="000000" w:themeColor="text1"/>
          <w:sz w:val="24"/>
        </w:rPr>
        <w:t>S1: “Spotify memotivasi banget kak. Adanya spotify buat aku semangat buat terus belajar bahasa Inggris. Aku juga berharap skill listeningku juga terus meningkat dan bisa dapet skor  paling tinggi waktu ada tes TOEIC nanti kak</w:t>
      </w:r>
      <w:r w:rsidR="00041EB0" w:rsidRPr="00D90D95">
        <w:rPr>
          <w:rFonts w:ascii="Times New Roman" w:hAnsi="Times New Roman" w:cs="Times New Roman"/>
          <w:color w:val="000000" w:themeColor="text1"/>
          <w:sz w:val="24"/>
        </w:rPr>
        <w:t>”</w:t>
      </w:r>
    </w:p>
    <w:p w:rsidR="004E68CC" w:rsidRPr="00D90D95" w:rsidRDefault="004E68CC" w:rsidP="00D90D95">
      <w:pPr>
        <w:spacing w:line="240" w:lineRule="auto"/>
        <w:rPr>
          <w:rFonts w:ascii="Times New Roman" w:hAnsi="Times New Roman" w:cs="Times New Roman"/>
          <w:color w:val="000000" w:themeColor="text1"/>
          <w:sz w:val="24"/>
        </w:rPr>
      </w:pPr>
      <w:r w:rsidRPr="00D90D95">
        <w:rPr>
          <w:rFonts w:ascii="Times New Roman" w:hAnsi="Times New Roman" w:cs="Times New Roman"/>
          <w:color w:val="000000" w:themeColor="text1"/>
          <w:sz w:val="24"/>
        </w:rPr>
        <w:t>Researcher : “Semangat terus ya Rahma. Makasih ya buat waktunya buat wawancara kali ini”</w:t>
      </w:r>
    </w:p>
    <w:p w:rsidR="004E68CC" w:rsidRPr="00D90D95" w:rsidRDefault="004E68CC" w:rsidP="00D90D95">
      <w:pPr>
        <w:pStyle w:val="TableParagraph"/>
        <w:tabs>
          <w:tab w:val="left" w:pos="830"/>
        </w:tabs>
        <w:ind w:left="0" w:right="375"/>
        <w:rPr>
          <w:color w:val="000000" w:themeColor="text1"/>
          <w:sz w:val="24"/>
        </w:rPr>
      </w:pPr>
      <w:r w:rsidRPr="00D90D95">
        <w:rPr>
          <w:color w:val="000000" w:themeColor="text1"/>
          <w:sz w:val="24"/>
        </w:rPr>
        <w:t>S1: “Sama-sama kak Nuril”</w:t>
      </w:r>
    </w:p>
    <w:p w:rsidR="004E68CC" w:rsidRDefault="004E68CC" w:rsidP="00D90D95">
      <w:pPr>
        <w:pStyle w:val="TableParagraph"/>
        <w:tabs>
          <w:tab w:val="left" w:pos="830"/>
        </w:tabs>
        <w:ind w:left="0" w:right="375"/>
        <w:rPr>
          <w:color w:val="000000" w:themeColor="text1"/>
          <w:sz w:val="24"/>
        </w:rPr>
      </w:pPr>
      <w:r w:rsidRPr="00D90D95">
        <w:rPr>
          <w:color w:val="000000" w:themeColor="text1"/>
          <w:sz w:val="24"/>
        </w:rPr>
        <w:t xml:space="preserve"> </w:t>
      </w:r>
    </w:p>
    <w:p w:rsidR="00D90D95" w:rsidRDefault="00D90D95" w:rsidP="00D90D95">
      <w:pPr>
        <w:pStyle w:val="TableParagraph"/>
        <w:tabs>
          <w:tab w:val="left" w:pos="830"/>
        </w:tabs>
        <w:ind w:left="0" w:right="375"/>
        <w:rPr>
          <w:color w:val="000000" w:themeColor="text1"/>
          <w:sz w:val="24"/>
        </w:rPr>
      </w:pPr>
    </w:p>
    <w:bookmarkEnd w:id="0"/>
    <w:p w:rsidR="00D90D95" w:rsidRDefault="00D90D95" w:rsidP="00D90D95">
      <w:pPr>
        <w:pStyle w:val="TableParagraph"/>
        <w:tabs>
          <w:tab w:val="left" w:pos="830"/>
        </w:tabs>
        <w:ind w:left="0" w:right="375"/>
        <w:rPr>
          <w:color w:val="000000" w:themeColor="text1"/>
          <w:sz w:val="24"/>
        </w:rPr>
      </w:pPr>
    </w:p>
    <w:p w:rsidR="00D90D95" w:rsidRDefault="00D90D95" w:rsidP="00D90D95">
      <w:pPr>
        <w:pStyle w:val="TableParagraph"/>
        <w:tabs>
          <w:tab w:val="left" w:pos="830"/>
        </w:tabs>
        <w:ind w:left="0" w:right="375"/>
        <w:rPr>
          <w:color w:val="000000" w:themeColor="text1"/>
          <w:sz w:val="24"/>
        </w:rPr>
      </w:pPr>
    </w:p>
    <w:p w:rsidR="00D90D95" w:rsidRDefault="00D90D95" w:rsidP="00D90D95">
      <w:pPr>
        <w:pStyle w:val="TableParagraph"/>
        <w:tabs>
          <w:tab w:val="left" w:pos="830"/>
        </w:tabs>
        <w:ind w:left="0" w:right="375"/>
        <w:rPr>
          <w:color w:val="000000" w:themeColor="text1"/>
          <w:sz w:val="24"/>
        </w:rPr>
      </w:pPr>
    </w:p>
    <w:p w:rsidR="00D90D95" w:rsidRPr="00D90D95" w:rsidRDefault="00D90D95" w:rsidP="00D90D95">
      <w:pPr>
        <w:pStyle w:val="TableParagraph"/>
        <w:tabs>
          <w:tab w:val="left" w:pos="830"/>
        </w:tabs>
        <w:ind w:left="0" w:right="375"/>
        <w:rPr>
          <w:color w:val="000000" w:themeColor="text1"/>
          <w:sz w:val="24"/>
        </w:rPr>
      </w:pPr>
    </w:p>
    <w:p w:rsidR="00D90D95" w:rsidRDefault="00D90D95" w:rsidP="004E68CC">
      <w:pPr>
        <w:pStyle w:val="TableParagraph"/>
        <w:tabs>
          <w:tab w:val="left" w:pos="830"/>
        </w:tabs>
        <w:spacing w:line="278" w:lineRule="auto"/>
        <w:ind w:left="0" w:right="375"/>
        <w:rPr>
          <w:color w:val="000000" w:themeColor="text1"/>
          <w:sz w:val="24"/>
        </w:rPr>
      </w:pPr>
    </w:p>
    <w:p w:rsidR="00D90D95" w:rsidRDefault="00D90D95" w:rsidP="004E68CC">
      <w:pPr>
        <w:pStyle w:val="TableParagraph"/>
        <w:tabs>
          <w:tab w:val="left" w:pos="830"/>
        </w:tabs>
        <w:spacing w:line="278" w:lineRule="auto"/>
        <w:ind w:left="0" w:right="375"/>
        <w:rPr>
          <w:color w:val="000000" w:themeColor="text1"/>
          <w:sz w:val="24"/>
        </w:rPr>
      </w:pP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lastRenderedPageBreak/>
        <w:t>Researcher : “Hai, Assalamu’alaikum…kenalin namaku kakk Nuril. Aku dari UMSIDA. Akum au Tanya-tanya tentang penggunaan Spotify nih. Kalau boleh tau, nama kamu siapa?”</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S2: “Halo kak namaku Rafi. Aku dari kelas X BD 2”</w:t>
      </w:r>
    </w:p>
    <w:p w:rsidR="004E68CC" w:rsidRDefault="004E68CC" w:rsidP="004E68CC">
      <w:pPr>
        <w:pStyle w:val="TableParagraph"/>
        <w:tabs>
          <w:tab w:val="left" w:pos="830"/>
        </w:tabs>
        <w:spacing w:line="273" w:lineRule="auto"/>
        <w:ind w:left="0" w:right="487"/>
        <w:rPr>
          <w:sz w:val="24"/>
        </w:rPr>
      </w:pPr>
      <w:r>
        <w:rPr>
          <w:color w:val="000000" w:themeColor="text1"/>
          <w:sz w:val="24"/>
        </w:rPr>
        <w:t xml:space="preserve">Researcher : “Oke Rafi. Pertanyaan kesatu </w:t>
      </w:r>
      <w:r>
        <w:rPr>
          <w:sz w:val="24"/>
        </w:rPr>
        <w:t>apakah Spotify mampu meningkatkan skill listeningmu daripada aplikasi serupa?”</w:t>
      </w:r>
    </w:p>
    <w:p w:rsidR="004E68CC" w:rsidRDefault="004E68CC" w:rsidP="004E68CC">
      <w:pPr>
        <w:pStyle w:val="TableParagraph"/>
        <w:tabs>
          <w:tab w:val="left" w:pos="830"/>
        </w:tabs>
        <w:spacing w:line="273" w:lineRule="auto"/>
        <w:ind w:left="0" w:right="487"/>
        <w:rPr>
          <w:sz w:val="24"/>
        </w:rPr>
      </w:pPr>
      <w:r>
        <w:rPr>
          <w:sz w:val="24"/>
        </w:rPr>
        <w:t>S2: “iya kak”</w:t>
      </w:r>
    </w:p>
    <w:p w:rsidR="004E68CC" w:rsidRDefault="004E68CC" w:rsidP="004E68CC">
      <w:pPr>
        <w:pStyle w:val="TableParagraph"/>
        <w:tabs>
          <w:tab w:val="left" w:pos="830"/>
        </w:tabs>
        <w:spacing w:line="273" w:lineRule="auto"/>
        <w:ind w:left="0" w:right="487"/>
        <w:rPr>
          <w:sz w:val="24"/>
        </w:rPr>
      </w:pPr>
      <w:r>
        <w:rPr>
          <w:sz w:val="24"/>
        </w:rPr>
        <w:t>Researcher : “ Alasannya kenapa nih ?”</w:t>
      </w:r>
    </w:p>
    <w:p w:rsidR="004E68CC" w:rsidRDefault="004E68CC" w:rsidP="004E68CC">
      <w:pPr>
        <w:pStyle w:val="TableParagraph"/>
        <w:tabs>
          <w:tab w:val="left" w:pos="830"/>
        </w:tabs>
        <w:spacing w:line="273" w:lineRule="auto"/>
        <w:ind w:left="0" w:right="487"/>
        <w:rPr>
          <w:sz w:val="24"/>
        </w:rPr>
      </w:pPr>
      <w:r>
        <w:rPr>
          <w:sz w:val="24"/>
        </w:rPr>
        <w:t>S2: “Menurutku Spotify memiliki banyak fitur untuk mendukung pembelajaran listening kak. Dan lagu-lagu bahasa Inggrisnya juga banyak kak”</w:t>
      </w:r>
    </w:p>
    <w:p w:rsidR="004E68CC" w:rsidRDefault="004E68CC" w:rsidP="004E68CC">
      <w:pPr>
        <w:pStyle w:val="TableParagraph"/>
        <w:tabs>
          <w:tab w:val="left" w:pos="830"/>
        </w:tabs>
        <w:spacing w:line="273" w:lineRule="auto"/>
        <w:ind w:left="0" w:right="487"/>
        <w:rPr>
          <w:sz w:val="24"/>
        </w:rPr>
      </w:pPr>
      <w:r>
        <w:rPr>
          <w:sz w:val="24"/>
        </w:rPr>
        <w:t>Researcher: “okee…yang kedua, apakah kamu sering mendengarkan lagu bahasa Inggris melalui  Spotify ?”</w:t>
      </w:r>
    </w:p>
    <w:p w:rsidR="004E68CC" w:rsidRDefault="004E68CC" w:rsidP="004E68CC">
      <w:pPr>
        <w:pStyle w:val="TableParagraph"/>
        <w:tabs>
          <w:tab w:val="left" w:pos="830"/>
        </w:tabs>
        <w:spacing w:line="273" w:lineRule="auto"/>
        <w:ind w:left="0" w:right="487"/>
        <w:rPr>
          <w:sz w:val="24"/>
        </w:rPr>
      </w:pPr>
      <w:r>
        <w:rPr>
          <w:sz w:val="24"/>
        </w:rPr>
        <w:t>S2: “Iya kak”</w:t>
      </w:r>
    </w:p>
    <w:p w:rsidR="004E68CC" w:rsidRDefault="004E68CC" w:rsidP="004E68CC">
      <w:pPr>
        <w:pStyle w:val="TableParagraph"/>
        <w:tabs>
          <w:tab w:val="left" w:pos="830"/>
        </w:tabs>
        <w:spacing w:line="273" w:lineRule="auto"/>
        <w:ind w:left="0" w:right="487"/>
        <w:rPr>
          <w:sz w:val="24"/>
        </w:rPr>
      </w:pPr>
      <w:r>
        <w:rPr>
          <w:sz w:val="24"/>
        </w:rPr>
        <w:t>Researcher: “Alasannya kenapa Rafi ?”</w:t>
      </w:r>
    </w:p>
    <w:p w:rsidR="004E68CC" w:rsidRDefault="004E68CC" w:rsidP="004E68CC">
      <w:pPr>
        <w:pStyle w:val="TableParagraph"/>
        <w:tabs>
          <w:tab w:val="left" w:pos="830"/>
        </w:tabs>
        <w:spacing w:line="273" w:lineRule="auto"/>
        <w:ind w:left="0" w:right="487"/>
        <w:rPr>
          <w:sz w:val="24"/>
        </w:rPr>
      </w:pPr>
      <w:r>
        <w:rPr>
          <w:sz w:val="24"/>
        </w:rPr>
        <w:t>S2: “Simpel aja kak. Karena aku lebih suka lagu bahasa Inggris daripada lagu bahasa Indonesia”</w:t>
      </w:r>
    </w:p>
    <w:p w:rsidR="004E68CC" w:rsidRDefault="004E68CC" w:rsidP="004E68CC">
      <w:pPr>
        <w:pStyle w:val="TableParagraph"/>
        <w:tabs>
          <w:tab w:val="left" w:pos="830"/>
        </w:tabs>
        <w:spacing w:line="278" w:lineRule="auto"/>
        <w:ind w:left="0" w:right="375"/>
        <w:rPr>
          <w:color w:val="000000" w:themeColor="text1"/>
          <w:sz w:val="24"/>
        </w:rPr>
      </w:pPr>
      <w:r>
        <w:rPr>
          <w:sz w:val="24"/>
        </w:rPr>
        <w:t xml:space="preserve">Researcher: “oke…yang ketiga adalah </w:t>
      </w:r>
      <w:r>
        <w:rPr>
          <w:color w:val="000000" w:themeColor="text1"/>
          <w:sz w:val="24"/>
        </w:rPr>
        <w:t>l</w:t>
      </w:r>
      <w:r w:rsidRPr="00795FCD">
        <w:rPr>
          <w:color w:val="000000" w:themeColor="text1"/>
          <w:sz w:val="24"/>
        </w:rPr>
        <w:t>agu bahasa Inggris apa yang</w:t>
      </w:r>
      <w:r w:rsidRPr="00795FCD">
        <w:rPr>
          <w:color w:val="000000" w:themeColor="text1"/>
          <w:spacing w:val="1"/>
          <w:sz w:val="24"/>
        </w:rPr>
        <w:t xml:space="preserve"> </w:t>
      </w:r>
      <w:r w:rsidRPr="00795FCD">
        <w:rPr>
          <w:color w:val="000000" w:themeColor="text1"/>
          <w:sz w:val="24"/>
        </w:rPr>
        <w:t>sedang</w:t>
      </w:r>
      <w:r w:rsidRPr="00795FCD">
        <w:rPr>
          <w:color w:val="000000" w:themeColor="text1"/>
          <w:spacing w:val="-6"/>
          <w:sz w:val="24"/>
        </w:rPr>
        <w:t xml:space="preserve"> </w:t>
      </w:r>
      <w:r w:rsidRPr="00795FCD">
        <w:rPr>
          <w:color w:val="000000" w:themeColor="text1"/>
          <w:sz w:val="24"/>
        </w:rPr>
        <w:t>kamu</w:t>
      </w:r>
      <w:r w:rsidRPr="00795FCD">
        <w:rPr>
          <w:color w:val="000000" w:themeColor="text1"/>
          <w:spacing w:val="-6"/>
          <w:sz w:val="24"/>
        </w:rPr>
        <w:t xml:space="preserve"> </w:t>
      </w:r>
      <w:r w:rsidRPr="00795FCD">
        <w:rPr>
          <w:color w:val="000000" w:themeColor="text1"/>
          <w:sz w:val="24"/>
        </w:rPr>
        <w:t>sering</w:t>
      </w:r>
      <w:r w:rsidRPr="00795FCD">
        <w:rPr>
          <w:color w:val="000000" w:themeColor="text1"/>
          <w:spacing w:val="-5"/>
          <w:sz w:val="24"/>
        </w:rPr>
        <w:t xml:space="preserve"> </w:t>
      </w:r>
      <w:r w:rsidRPr="00795FCD">
        <w:rPr>
          <w:color w:val="000000" w:themeColor="text1"/>
          <w:sz w:val="24"/>
        </w:rPr>
        <w:t>dengarkan</w:t>
      </w:r>
      <w:r w:rsidRPr="00795FCD">
        <w:rPr>
          <w:color w:val="000000" w:themeColor="text1"/>
          <w:spacing w:val="-6"/>
          <w:sz w:val="24"/>
        </w:rPr>
        <w:t xml:space="preserve"> </w:t>
      </w:r>
      <w:r w:rsidRPr="00795FCD">
        <w:rPr>
          <w:color w:val="000000" w:themeColor="text1"/>
          <w:sz w:val="24"/>
        </w:rPr>
        <w:t>?</w:t>
      </w:r>
      <w:r>
        <w:rPr>
          <w:color w:val="000000" w:themeColor="text1"/>
          <w:sz w:val="24"/>
        </w:rPr>
        <w:t>”</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S2: “Lagu Inggris yang sedang aku sukai drivers license  nya Olivia Rodrigo kak. Menurutku lagu ini ngebantu buat ningkatin pemehamanku terhadap  pembelajaran bahasa Inggris .Liriknya juga sangat emosional kak”</w:t>
      </w:r>
    </w:p>
    <w:p w:rsidR="004E68CC" w:rsidRDefault="004E68CC" w:rsidP="004E68CC">
      <w:pPr>
        <w:pStyle w:val="TableParagraph"/>
        <w:tabs>
          <w:tab w:val="left" w:pos="830"/>
        </w:tabs>
        <w:spacing w:line="273" w:lineRule="auto"/>
        <w:ind w:left="0" w:right="487"/>
        <w:rPr>
          <w:sz w:val="24"/>
        </w:rPr>
      </w:pPr>
      <w:r>
        <w:rPr>
          <w:color w:val="000000" w:themeColor="text1"/>
          <w:sz w:val="24"/>
        </w:rPr>
        <w:t xml:space="preserve">Researcher: “oke…apakah </w:t>
      </w:r>
      <w:r>
        <w:rPr>
          <w:sz w:val="24"/>
        </w:rPr>
        <w:t>lagu bahasa Inggris tersebut berpengaruh terhadap pembelajaran bahasa inggrismu ?”</w:t>
      </w:r>
    </w:p>
    <w:p w:rsidR="00543DA4" w:rsidRDefault="004E68CC" w:rsidP="004E68CC">
      <w:pPr>
        <w:pStyle w:val="TableParagraph"/>
        <w:tabs>
          <w:tab w:val="left" w:pos="830"/>
        </w:tabs>
        <w:spacing w:line="273" w:lineRule="auto"/>
        <w:ind w:left="0" w:right="487"/>
        <w:rPr>
          <w:sz w:val="24"/>
        </w:rPr>
      </w:pPr>
      <w:r>
        <w:rPr>
          <w:sz w:val="24"/>
        </w:rPr>
        <w:t>S2: “Iya kak. Aku jadi lebih tau arti setiap kalimat waktu ulangan listening sih kak”</w:t>
      </w:r>
    </w:p>
    <w:p w:rsidR="004E68CC" w:rsidRDefault="004E68CC" w:rsidP="004E68CC">
      <w:pPr>
        <w:pStyle w:val="TableParagraph"/>
        <w:tabs>
          <w:tab w:val="left" w:pos="830"/>
        </w:tabs>
        <w:spacing w:line="276" w:lineRule="auto"/>
        <w:ind w:left="0" w:right="547"/>
        <w:rPr>
          <w:color w:val="000000" w:themeColor="text1"/>
          <w:sz w:val="24"/>
        </w:rPr>
      </w:pPr>
      <w:r>
        <w:rPr>
          <w:sz w:val="24"/>
        </w:rPr>
        <w:t xml:space="preserve">Researcher: “ Baik…pertanyaan selanjutnya adalah </w:t>
      </w:r>
      <w:r>
        <w:rPr>
          <w:color w:val="000000" w:themeColor="text1"/>
          <w:sz w:val="24"/>
        </w:rPr>
        <w:t>a</w:t>
      </w:r>
      <w:r w:rsidRPr="00795FCD">
        <w:rPr>
          <w:color w:val="000000" w:themeColor="text1"/>
          <w:sz w:val="24"/>
        </w:rPr>
        <w:t>pakah lagu tersebut</w:t>
      </w:r>
      <w:r w:rsidRPr="00795FCD">
        <w:rPr>
          <w:color w:val="000000" w:themeColor="text1"/>
          <w:spacing w:val="1"/>
          <w:sz w:val="24"/>
        </w:rPr>
        <w:t xml:space="preserve"> </w:t>
      </w:r>
      <w:r w:rsidRPr="00795FCD">
        <w:rPr>
          <w:color w:val="000000" w:themeColor="text1"/>
          <w:sz w:val="24"/>
        </w:rPr>
        <w:t>menjadi bagian yang penting dalam meningkatkan skill listening mu ?</w:t>
      </w:r>
      <w:r>
        <w:rPr>
          <w:color w:val="000000" w:themeColor="text1"/>
          <w:sz w:val="24"/>
        </w:rPr>
        <w:t>”</w:t>
      </w:r>
    </w:p>
    <w:p w:rsidR="004E68CC" w:rsidRDefault="004E68CC" w:rsidP="004E68CC">
      <w:pPr>
        <w:pStyle w:val="TableParagraph"/>
        <w:tabs>
          <w:tab w:val="left" w:pos="830"/>
        </w:tabs>
        <w:spacing w:line="276" w:lineRule="auto"/>
        <w:ind w:left="0" w:right="547"/>
        <w:rPr>
          <w:color w:val="000000" w:themeColor="text1"/>
          <w:sz w:val="24"/>
        </w:rPr>
      </w:pPr>
      <w:r>
        <w:rPr>
          <w:color w:val="000000" w:themeColor="text1"/>
          <w:sz w:val="24"/>
        </w:rPr>
        <w:t>S2: “Cukup penting sih kak. Lagu bahasa Inggris tersebut aku gunain sebagai alat buat aku belajar listening kak Nuril”</w:t>
      </w:r>
    </w:p>
    <w:p w:rsidR="004E68CC" w:rsidRDefault="004E68CC" w:rsidP="004E68CC">
      <w:pPr>
        <w:pStyle w:val="TableParagraph"/>
        <w:tabs>
          <w:tab w:val="left" w:pos="830"/>
        </w:tabs>
        <w:spacing w:line="276" w:lineRule="auto"/>
        <w:ind w:left="0" w:right="547"/>
        <w:rPr>
          <w:color w:val="000000" w:themeColor="text1"/>
          <w:sz w:val="24"/>
        </w:rPr>
      </w:pPr>
      <w:r>
        <w:rPr>
          <w:color w:val="000000" w:themeColor="text1"/>
          <w:sz w:val="24"/>
        </w:rPr>
        <w:t>Researcher:  “pertanyaan yang selanjutnya nih….</w:t>
      </w:r>
      <w:r w:rsidRPr="007E5812">
        <w:rPr>
          <w:color w:val="000000" w:themeColor="text1"/>
          <w:sz w:val="24"/>
        </w:rPr>
        <w:t xml:space="preserve"> </w:t>
      </w:r>
      <w:r>
        <w:rPr>
          <w:color w:val="000000" w:themeColor="text1"/>
          <w:sz w:val="24"/>
        </w:rPr>
        <w:t>apakah ada p</w:t>
      </w:r>
      <w:r w:rsidRPr="004B41E7">
        <w:rPr>
          <w:color w:val="000000" w:themeColor="text1"/>
          <w:sz w:val="24"/>
        </w:rPr>
        <w:t>engalaman tertentu yang membuatmu</w:t>
      </w:r>
      <w:r>
        <w:rPr>
          <w:color w:val="000000" w:themeColor="text1"/>
          <w:sz w:val="24"/>
        </w:rPr>
        <w:t xml:space="preserve"> yakin</w:t>
      </w:r>
      <w:r w:rsidRPr="004B41E7">
        <w:rPr>
          <w:color w:val="000000" w:themeColor="text1"/>
          <w:sz w:val="24"/>
        </w:rPr>
        <w:t xml:space="preserve"> jikalau Spotify</w:t>
      </w:r>
      <w:r>
        <w:rPr>
          <w:color w:val="000000" w:themeColor="text1"/>
          <w:sz w:val="24"/>
        </w:rPr>
        <w:t xml:space="preserve"> dapat menjadi media pembelajaran </w:t>
      </w:r>
      <w:r w:rsidRPr="004B41E7">
        <w:rPr>
          <w:color w:val="000000" w:themeColor="text1"/>
          <w:sz w:val="24"/>
        </w:rPr>
        <w:t xml:space="preserve"> efektif untuk meningkatkan skill listeningmu ?</w:t>
      </w:r>
      <w:r>
        <w:rPr>
          <w:color w:val="000000" w:themeColor="text1"/>
          <w:sz w:val="24"/>
        </w:rPr>
        <w:t>”</w:t>
      </w:r>
    </w:p>
    <w:p w:rsidR="004E68CC" w:rsidRDefault="004E68CC" w:rsidP="004E68CC">
      <w:pPr>
        <w:pStyle w:val="TableParagraph"/>
        <w:tabs>
          <w:tab w:val="left" w:pos="830"/>
        </w:tabs>
        <w:spacing w:line="276" w:lineRule="auto"/>
        <w:ind w:left="0" w:right="547"/>
        <w:rPr>
          <w:color w:val="000000" w:themeColor="text1"/>
          <w:sz w:val="24"/>
        </w:rPr>
      </w:pPr>
      <w:r>
        <w:rPr>
          <w:color w:val="000000" w:themeColor="text1"/>
          <w:sz w:val="24"/>
        </w:rPr>
        <w:t>S2: “Ya mungkin saat aku mau ujian bahasa Inggris kak. Aku gunain Spotify buat dengerin lagu-lagu bahasa Inggris buat belajar buat tahu artinya dan buat refreshing sedikit-sedikit gitu sih kak”</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Researcher : “oke… apakah ada teknik / cara tertentu ketika kamu belajar bahasa Inggris melalui Spotify ?”</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S2 : “Pas aku lagi capek belajar di sekolah, aku gunain buat dengerin lagu bahasa Inggris di Spotify sekalian buat refreshing otak juga kak “</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Researcher: “oke… apakah cara tersebut efektif untuk menunjang skill listeningmu?”</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S2: “Cukup efektif sih…..karena aku orangnya males belajar bahasa Inggris lewat buku sama LCD. Cepet bosen, juga cepet bikin ngantuk. Jadi, belajar bahasa inggris lewat Spotify efektif buat nyupport skill listeningku kak”</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Researcher : “ yang terakhir, apakah Spotify dapat menjadi motivasi belajarmu untuk terus meningkatkan skill listeningmu?”</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S2: “ya…karena Spotify sangat-sangat bagus. Fitur-fiturnya juga bisa membuat aku cukup nyaman dengan mendengarkan lagu-lagu bahasa Inggris di Spotify”</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Researcher: “Okay…terimakasih ya Rafi”</w:t>
      </w:r>
    </w:p>
    <w:p w:rsidR="004E68CC" w:rsidRDefault="004E68CC" w:rsidP="004E68CC">
      <w:pPr>
        <w:pStyle w:val="TableParagraph"/>
        <w:tabs>
          <w:tab w:val="left" w:pos="830"/>
        </w:tabs>
        <w:spacing w:line="278" w:lineRule="auto"/>
        <w:ind w:left="0" w:right="375"/>
        <w:rPr>
          <w:color w:val="000000" w:themeColor="text1"/>
          <w:sz w:val="24"/>
        </w:rPr>
      </w:pPr>
      <w:r>
        <w:rPr>
          <w:color w:val="000000" w:themeColor="text1"/>
          <w:sz w:val="24"/>
        </w:rPr>
        <w:t>S2” “iya…sama-sama kak”</w:t>
      </w:r>
    </w:p>
    <w:sectPr w:rsidR="004E68CC" w:rsidSect="00834ABB">
      <w:pgSz w:w="11906" w:h="16838" w:code="9"/>
      <w:pgMar w:top="1060" w:right="660" w:bottom="280" w:left="1020"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543F" w:rsidRDefault="0086543F">
      <w:pPr>
        <w:spacing w:after="0" w:line="240" w:lineRule="auto"/>
      </w:pPr>
      <w:r>
        <w:separator/>
      </w:r>
    </w:p>
  </w:endnote>
  <w:endnote w:type="continuationSeparator" w:id="0">
    <w:p w:rsidR="0086543F" w:rsidRDefault="008654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543F" w:rsidRDefault="0086543F">
      <w:pPr>
        <w:spacing w:after="0" w:line="240" w:lineRule="auto"/>
      </w:pPr>
      <w:r>
        <w:separator/>
      </w:r>
    </w:p>
  </w:footnote>
  <w:footnote w:type="continuationSeparator" w:id="0">
    <w:p w:rsidR="0086543F" w:rsidRDefault="008654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5462D0"/>
    <w:multiLevelType w:val="hybridMultilevel"/>
    <w:tmpl w:val="1730E74A"/>
    <w:lvl w:ilvl="0" w:tplc="B74C77D0">
      <w:start w:val="3"/>
      <w:numFmt w:val="decimal"/>
      <w:lvlText w:val="%1."/>
      <w:lvlJc w:val="left"/>
      <w:pPr>
        <w:ind w:left="829" w:hanging="360"/>
      </w:pPr>
      <w:rPr>
        <w:rFonts w:ascii="Times New Roman" w:eastAsia="Times New Roman" w:hAnsi="Times New Roman" w:cs="Times New Roman" w:hint="default"/>
        <w:w w:val="100"/>
        <w:sz w:val="24"/>
        <w:szCs w:val="24"/>
        <w:lang w:val="en-US" w:eastAsia="en-US" w:bidi="ar-SA"/>
      </w:rPr>
    </w:lvl>
    <w:lvl w:ilvl="1" w:tplc="017AF5D6">
      <w:numFmt w:val="bullet"/>
      <w:lvlText w:val="•"/>
      <w:lvlJc w:val="left"/>
      <w:pPr>
        <w:ind w:left="1171" w:hanging="360"/>
      </w:pPr>
      <w:rPr>
        <w:rFonts w:hint="default"/>
        <w:lang w:val="en-US" w:eastAsia="en-US" w:bidi="ar-SA"/>
      </w:rPr>
    </w:lvl>
    <w:lvl w:ilvl="2" w:tplc="C76C0A7E">
      <w:numFmt w:val="bullet"/>
      <w:lvlText w:val="•"/>
      <w:lvlJc w:val="left"/>
      <w:pPr>
        <w:ind w:left="1522" w:hanging="360"/>
      </w:pPr>
      <w:rPr>
        <w:rFonts w:hint="default"/>
        <w:lang w:val="en-US" w:eastAsia="en-US" w:bidi="ar-SA"/>
      </w:rPr>
    </w:lvl>
    <w:lvl w:ilvl="3" w:tplc="EDF08F9A">
      <w:numFmt w:val="bullet"/>
      <w:lvlText w:val="•"/>
      <w:lvlJc w:val="left"/>
      <w:pPr>
        <w:ind w:left="1873" w:hanging="360"/>
      </w:pPr>
      <w:rPr>
        <w:rFonts w:hint="default"/>
        <w:lang w:val="en-US" w:eastAsia="en-US" w:bidi="ar-SA"/>
      </w:rPr>
    </w:lvl>
    <w:lvl w:ilvl="4" w:tplc="8E0AAF8C">
      <w:numFmt w:val="bullet"/>
      <w:lvlText w:val="•"/>
      <w:lvlJc w:val="left"/>
      <w:pPr>
        <w:ind w:left="2224" w:hanging="360"/>
      </w:pPr>
      <w:rPr>
        <w:rFonts w:hint="default"/>
        <w:lang w:val="en-US" w:eastAsia="en-US" w:bidi="ar-SA"/>
      </w:rPr>
    </w:lvl>
    <w:lvl w:ilvl="5" w:tplc="FB8000B6">
      <w:numFmt w:val="bullet"/>
      <w:lvlText w:val="•"/>
      <w:lvlJc w:val="left"/>
      <w:pPr>
        <w:ind w:left="2576" w:hanging="360"/>
      </w:pPr>
      <w:rPr>
        <w:rFonts w:hint="default"/>
        <w:lang w:val="en-US" w:eastAsia="en-US" w:bidi="ar-SA"/>
      </w:rPr>
    </w:lvl>
    <w:lvl w:ilvl="6" w:tplc="A6FE096A">
      <w:numFmt w:val="bullet"/>
      <w:lvlText w:val="•"/>
      <w:lvlJc w:val="left"/>
      <w:pPr>
        <w:ind w:left="2927" w:hanging="360"/>
      </w:pPr>
      <w:rPr>
        <w:rFonts w:hint="default"/>
        <w:lang w:val="en-US" w:eastAsia="en-US" w:bidi="ar-SA"/>
      </w:rPr>
    </w:lvl>
    <w:lvl w:ilvl="7" w:tplc="698C9A34">
      <w:numFmt w:val="bullet"/>
      <w:lvlText w:val="•"/>
      <w:lvlJc w:val="left"/>
      <w:pPr>
        <w:ind w:left="3278" w:hanging="360"/>
      </w:pPr>
      <w:rPr>
        <w:rFonts w:hint="default"/>
        <w:lang w:val="en-US" w:eastAsia="en-US" w:bidi="ar-SA"/>
      </w:rPr>
    </w:lvl>
    <w:lvl w:ilvl="8" w:tplc="6696FD5E">
      <w:numFmt w:val="bullet"/>
      <w:lvlText w:val="•"/>
      <w:lvlJc w:val="left"/>
      <w:pPr>
        <w:ind w:left="3629" w:hanging="360"/>
      </w:pPr>
      <w:rPr>
        <w:rFonts w:hint="default"/>
        <w:lang w:val="en-US" w:eastAsia="en-US" w:bidi="ar-SA"/>
      </w:rPr>
    </w:lvl>
  </w:abstractNum>
  <w:abstractNum w:abstractNumId="1" w15:restartNumberingAfterBreak="0">
    <w:nsid w:val="62813551"/>
    <w:multiLevelType w:val="hybridMultilevel"/>
    <w:tmpl w:val="41BE652A"/>
    <w:lvl w:ilvl="0" w:tplc="76AE61B0">
      <w:start w:val="1"/>
      <w:numFmt w:val="decimal"/>
      <w:lvlText w:val="%1."/>
      <w:lvlJc w:val="left"/>
      <w:pPr>
        <w:ind w:left="829" w:hanging="360"/>
      </w:pPr>
      <w:rPr>
        <w:rFonts w:ascii="Times New Roman" w:eastAsia="Times New Roman" w:hAnsi="Times New Roman" w:cs="Times New Roman" w:hint="default"/>
        <w:w w:val="100"/>
        <w:sz w:val="24"/>
        <w:szCs w:val="24"/>
        <w:lang w:val="en-US" w:eastAsia="en-US" w:bidi="ar-SA"/>
      </w:rPr>
    </w:lvl>
    <w:lvl w:ilvl="1" w:tplc="00BC7194">
      <w:numFmt w:val="bullet"/>
      <w:lvlText w:val="•"/>
      <w:lvlJc w:val="left"/>
      <w:pPr>
        <w:ind w:left="1171" w:hanging="360"/>
      </w:pPr>
      <w:rPr>
        <w:rFonts w:hint="default"/>
        <w:lang w:val="en-US" w:eastAsia="en-US" w:bidi="ar-SA"/>
      </w:rPr>
    </w:lvl>
    <w:lvl w:ilvl="2" w:tplc="AE36004C">
      <w:numFmt w:val="bullet"/>
      <w:lvlText w:val="•"/>
      <w:lvlJc w:val="left"/>
      <w:pPr>
        <w:ind w:left="1522" w:hanging="360"/>
      </w:pPr>
      <w:rPr>
        <w:rFonts w:hint="default"/>
        <w:lang w:val="en-US" w:eastAsia="en-US" w:bidi="ar-SA"/>
      </w:rPr>
    </w:lvl>
    <w:lvl w:ilvl="3" w:tplc="E49CB428">
      <w:numFmt w:val="bullet"/>
      <w:lvlText w:val="•"/>
      <w:lvlJc w:val="left"/>
      <w:pPr>
        <w:ind w:left="1873" w:hanging="360"/>
      </w:pPr>
      <w:rPr>
        <w:rFonts w:hint="default"/>
        <w:lang w:val="en-US" w:eastAsia="en-US" w:bidi="ar-SA"/>
      </w:rPr>
    </w:lvl>
    <w:lvl w:ilvl="4" w:tplc="F636350E">
      <w:numFmt w:val="bullet"/>
      <w:lvlText w:val="•"/>
      <w:lvlJc w:val="left"/>
      <w:pPr>
        <w:ind w:left="2224" w:hanging="360"/>
      </w:pPr>
      <w:rPr>
        <w:rFonts w:hint="default"/>
        <w:lang w:val="en-US" w:eastAsia="en-US" w:bidi="ar-SA"/>
      </w:rPr>
    </w:lvl>
    <w:lvl w:ilvl="5" w:tplc="BA7EF7BE">
      <w:numFmt w:val="bullet"/>
      <w:lvlText w:val="•"/>
      <w:lvlJc w:val="left"/>
      <w:pPr>
        <w:ind w:left="2576" w:hanging="360"/>
      </w:pPr>
      <w:rPr>
        <w:rFonts w:hint="default"/>
        <w:lang w:val="en-US" w:eastAsia="en-US" w:bidi="ar-SA"/>
      </w:rPr>
    </w:lvl>
    <w:lvl w:ilvl="6" w:tplc="BE3EC7D8">
      <w:numFmt w:val="bullet"/>
      <w:lvlText w:val="•"/>
      <w:lvlJc w:val="left"/>
      <w:pPr>
        <w:ind w:left="2927" w:hanging="360"/>
      </w:pPr>
      <w:rPr>
        <w:rFonts w:hint="default"/>
        <w:lang w:val="en-US" w:eastAsia="en-US" w:bidi="ar-SA"/>
      </w:rPr>
    </w:lvl>
    <w:lvl w:ilvl="7" w:tplc="5AA613FC">
      <w:numFmt w:val="bullet"/>
      <w:lvlText w:val="•"/>
      <w:lvlJc w:val="left"/>
      <w:pPr>
        <w:ind w:left="3278" w:hanging="360"/>
      </w:pPr>
      <w:rPr>
        <w:rFonts w:hint="default"/>
        <w:lang w:val="en-US" w:eastAsia="en-US" w:bidi="ar-SA"/>
      </w:rPr>
    </w:lvl>
    <w:lvl w:ilvl="8" w:tplc="2A1A6B7E">
      <w:numFmt w:val="bullet"/>
      <w:lvlText w:val="•"/>
      <w:lvlJc w:val="left"/>
      <w:pPr>
        <w:ind w:left="3629" w:hanging="360"/>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evenAndOddHeaders/>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8CC"/>
    <w:rsid w:val="00035D0B"/>
    <w:rsid w:val="00041EB0"/>
    <w:rsid w:val="000423DE"/>
    <w:rsid w:val="000B4DAD"/>
    <w:rsid w:val="00154CD1"/>
    <w:rsid w:val="00246E68"/>
    <w:rsid w:val="00267FC8"/>
    <w:rsid w:val="00386964"/>
    <w:rsid w:val="004E68CC"/>
    <w:rsid w:val="00504A77"/>
    <w:rsid w:val="00543DA4"/>
    <w:rsid w:val="005A5647"/>
    <w:rsid w:val="005D40FE"/>
    <w:rsid w:val="0062585D"/>
    <w:rsid w:val="006B66FD"/>
    <w:rsid w:val="0078535A"/>
    <w:rsid w:val="00834ABB"/>
    <w:rsid w:val="0086543F"/>
    <w:rsid w:val="00947B77"/>
    <w:rsid w:val="00C0591D"/>
    <w:rsid w:val="00D90D95"/>
    <w:rsid w:val="00E20903"/>
    <w:rsid w:val="00E85278"/>
    <w:rsid w:val="00EB1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5FA2B2"/>
  <w15:chartTrackingRefBased/>
  <w15:docId w15:val="{836A2D57-BB65-4122-86C1-661500B1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4E68CC"/>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4E68CC"/>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4E68CC"/>
    <w:pPr>
      <w:widowControl w:val="0"/>
      <w:autoSpaceDE w:val="0"/>
      <w:autoSpaceDN w:val="0"/>
      <w:spacing w:after="0" w:line="240" w:lineRule="auto"/>
      <w:ind w:left="829"/>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1038</Words>
  <Characters>6254</Characters>
  <Application>Microsoft Office Word</Application>
  <DocSecurity>0</DocSecurity>
  <Lines>165</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FX505G</dc:creator>
  <cp:keywords/>
  <dc:description/>
  <cp:lastModifiedBy>FX505G</cp:lastModifiedBy>
  <cp:revision>2</cp:revision>
  <dcterms:created xsi:type="dcterms:W3CDTF">2024-07-15T06:26:00Z</dcterms:created>
  <dcterms:modified xsi:type="dcterms:W3CDTF">2024-07-15T06:26:00Z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d7205169e2bdae46ed4e4c15621be59841adeda4773ca5353e4b8e18aa1ce3c2</vt:lpwstr>
  </property>
</Properties>
</file>